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A4" w:rsidRPr="004F53A4" w:rsidRDefault="004F53A4" w:rsidP="004F53A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4F53A4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4F53A4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4F53A4">
        <w:rPr>
          <w:rFonts w:ascii="Batang" w:eastAsia="Batang" w:hAnsi="Batang" w:cs="Batang" w:hint="eastAsia"/>
          <w:b/>
          <w:bCs/>
          <w:sz w:val="28"/>
          <w:szCs w:val="24"/>
        </w:rPr>
        <w:t>둘째 장막의 삶</w:t>
      </w:r>
      <w:r w:rsidRPr="004F53A4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4F53A4" w:rsidRPr="004F53A4" w:rsidRDefault="004F53A4" w:rsidP="004F53A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4F53A4">
        <w:rPr>
          <w:rFonts w:ascii="Batang" w:eastAsia="Batang" w:hAnsi="Batang" w:cs="Batang" w:hint="eastAsia"/>
          <w:b/>
          <w:bCs/>
          <w:sz w:val="28"/>
          <w:szCs w:val="24"/>
        </w:rPr>
        <w:t>본문: 히브리서 9:1-10 (19강)</w:t>
      </w:r>
    </w:p>
    <w:p w:rsidR="004F53A4" w:rsidRDefault="004F53A4" w:rsidP="004F53A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4F53A4" w:rsidRPr="004F53A4" w:rsidRDefault="004F53A4" w:rsidP="004F53A4">
      <w:pPr>
        <w:pStyle w:val="a"/>
        <w:rPr>
          <w:rFonts w:asciiTheme="minorHAnsi" w:hAnsiTheme="minorHAnsi"/>
        </w:rPr>
      </w:pPr>
      <w:r w:rsidRPr="004F53A4">
        <w:rPr>
          <w:rFonts w:asciiTheme="minorHAnsi" w:eastAsia="Batang" w:hAnsi="Batang" w:cs="Batang"/>
          <w:b/>
          <w:bCs/>
          <w:sz w:val="24"/>
          <w:szCs w:val="24"/>
          <w:u w:val="single" w:color="000000"/>
        </w:rPr>
        <w:t>본문</w:t>
      </w:r>
      <w:r w:rsidRPr="004F53A4">
        <w:rPr>
          <w:rFonts w:asciiTheme="minorHAnsi" w:eastAsia="Haansoft Batang" w:hAnsiTheme="minorHAnsi"/>
          <w:b/>
          <w:bCs/>
          <w:sz w:val="24"/>
          <w:szCs w:val="24"/>
          <w:u w:val="single" w:color="000000"/>
        </w:rPr>
        <w:t xml:space="preserve"> </w:t>
      </w:r>
    </w:p>
    <w:p w:rsidR="004F53A4" w:rsidRPr="004F53A4" w:rsidRDefault="004F53A4" w:rsidP="004F53A4">
      <w:pPr>
        <w:pStyle w:val="a"/>
        <w:rPr>
          <w:rFonts w:asciiTheme="minorHAnsi" w:eastAsiaTheme="minorEastAsia" w:hAnsiTheme="minorHAnsi"/>
          <w:sz w:val="24"/>
          <w:szCs w:val="24"/>
        </w:rPr>
      </w:pPr>
      <w:r w:rsidRPr="004F53A4">
        <w:rPr>
          <w:rFonts w:asciiTheme="minorHAnsi" w:hAnsiTheme="minorHAnsi"/>
          <w:sz w:val="24"/>
          <w:szCs w:val="24"/>
        </w:rPr>
        <w:t>1)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첫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언약</w:t>
      </w:r>
      <w:r w:rsidRPr="004F53A4">
        <w:rPr>
          <w:rFonts w:asciiTheme="minorHAnsi" w:eastAsia="Batang" w:hAnsi="Batang" w:cs="Batang"/>
          <w:sz w:val="24"/>
          <w:szCs w:val="24"/>
        </w:rPr>
        <w:t>에도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섬기는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예법과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세상에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속한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성소</w:t>
      </w:r>
      <w:r w:rsidRPr="004F53A4">
        <w:rPr>
          <w:rFonts w:asciiTheme="minorHAnsi" w:eastAsia="Batang" w:hAnsi="Batang" w:cs="Batang"/>
          <w:sz w:val="24"/>
          <w:szCs w:val="24"/>
        </w:rPr>
        <w:t>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있더라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2)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예비한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첫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</w:t>
      </w:r>
      <w:r w:rsidRPr="004F53A4">
        <w:rPr>
          <w:rFonts w:asciiTheme="minorHAnsi" w:eastAsia="Batang" w:hAnsi="Batang" w:cs="Batang"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그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안에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등잔대</w:t>
      </w:r>
      <w:r w:rsidRPr="004F53A4">
        <w:rPr>
          <w:rFonts w:asciiTheme="minorHAnsi" w:eastAsia="Batang" w:hAnsi="Batang" w:cs="Batang"/>
          <w:sz w:val="24"/>
          <w:szCs w:val="24"/>
        </w:rPr>
        <w:t>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상과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진설병</w:t>
      </w:r>
      <w:r w:rsidRPr="004F53A4">
        <w:rPr>
          <w:rFonts w:asciiTheme="minorHAnsi" w:eastAsia="Batang" w:hAnsi="Batang" w:cs="Batang"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있으니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이는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성소</w:t>
      </w:r>
      <w:r w:rsidRPr="004F53A4">
        <w:rPr>
          <w:rFonts w:asciiTheme="minorHAnsi" w:eastAsia="Batang" w:hAnsi="Batang" w:cs="Batang"/>
          <w:sz w:val="24"/>
          <w:szCs w:val="24"/>
        </w:rPr>
        <w:t>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일컫고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3)</w:t>
      </w:r>
      <w:r w:rsidRPr="004F53A4">
        <w:rPr>
          <w:rFonts w:asciiTheme="minorHAnsi" w:eastAsia="Batang" w:hAnsi="Batang" w:cs="Batang"/>
          <w:sz w:val="24"/>
          <w:szCs w:val="24"/>
        </w:rPr>
        <w:t>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둘째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휘장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뒤에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있는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</w:t>
      </w:r>
      <w:r w:rsidRPr="004F53A4">
        <w:rPr>
          <w:rFonts w:asciiTheme="minorHAnsi" w:eastAsia="Batang" w:hAnsi="Batang" w:cs="Batang"/>
          <w:sz w:val="24"/>
          <w:szCs w:val="24"/>
        </w:rPr>
        <w:t>을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지성소</w:t>
      </w:r>
      <w:r w:rsidRPr="004F53A4">
        <w:rPr>
          <w:rFonts w:asciiTheme="minorHAnsi" w:eastAsia="Batang" w:hAnsi="Batang" w:cs="Batang"/>
          <w:sz w:val="24"/>
          <w:szCs w:val="24"/>
        </w:rPr>
        <w:t>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일컫나니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4)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금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향로와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사면을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금으로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언약궤</w:t>
      </w:r>
      <w:r w:rsidRPr="004F53A4">
        <w:rPr>
          <w:rFonts w:asciiTheme="minorHAnsi" w:eastAsia="Batang" w:hAnsi="Batang" w:cs="Batang"/>
          <w:sz w:val="24"/>
          <w:szCs w:val="24"/>
        </w:rPr>
        <w:t>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그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안에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만나를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담은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금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항아리</w:t>
      </w:r>
      <w:r w:rsidRPr="004F53A4">
        <w:rPr>
          <w:rFonts w:asciiTheme="minorHAnsi" w:eastAsia="Batang" w:hAnsi="Batang" w:cs="Batang"/>
          <w:sz w:val="24"/>
          <w:szCs w:val="24"/>
        </w:rPr>
        <w:t>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아론의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싹난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지팡이</w:t>
      </w:r>
      <w:r w:rsidRPr="004F53A4">
        <w:rPr>
          <w:rFonts w:asciiTheme="minorHAnsi" w:eastAsia="Batang" w:hAnsi="Batang" w:cs="Batang"/>
          <w:sz w:val="24"/>
          <w:szCs w:val="24"/>
        </w:rPr>
        <w:t>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언약의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돌판들</w:t>
      </w:r>
      <w:r w:rsidRPr="004F53A4">
        <w:rPr>
          <w:rFonts w:asciiTheme="minorHAnsi" w:eastAsia="Batang" w:hAnsi="Batang" w:cs="Batang"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5)</w:t>
      </w:r>
      <w:r w:rsidRPr="004F53A4">
        <w:rPr>
          <w:rFonts w:asciiTheme="minorHAnsi" w:eastAsia="Batang" w:hAnsi="Batang" w:cs="Batang"/>
          <w:sz w:val="24"/>
          <w:szCs w:val="24"/>
        </w:rPr>
        <w:t>그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위에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속죄소를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덮는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영광의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그룹들</w:t>
      </w:r>
      <w:r w:rsidRPr="004F53A4">
        <w:rPr>
          <w:rFonts w:asciiTheme="minorHAnsi" w:eastAsia="Batang" w:hAnsi="Batang" w:cs="Batang"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있으니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이것들에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관하여는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이제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낱낱이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말할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수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없노라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6)</w:t>
      </w:r>
      <w:r w:rsidRPr="004F53A4">
        <w:rPr>
          <w:rFonts w:asciiTheme="minorHAnsi" w:eastAsia="Batang" w:hAnsi="Batang" w:cs="Batang"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모든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것을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이같이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예비하였으니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제사장들이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항상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첫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장막에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들어가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섬기는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예식을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행하고</w:t>
      </w:r>
      <w:r w:rsidRPr="004F53A4">
        <w:rPr>
          <w:rFonts w:asciiTheme="minorHAnsi" w:hAnsiTheme="minorHAnsi"/>
          <w:sz w:val="24"/>
          <w:szCs w:val="24"/>
        </w:rPr>
        <w:t xml:space="preserve"> 7)</w:t>
      </w:r>
      <w:r w:rsidRPr="004F53A4">
        <w:rPr>
          <w:rFonts w:asciiTheme="minorHAnsi" w:eastAsia="Batang" w:hAnsi="Batang" w:cs="Batang"/>
          <w:sz w:val="24"/>
          <w:szCs w:val="24"/>
        </w:rPr>
        <w:t>오직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둘째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대제사장이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홀로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년에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번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들어가되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자기와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백성의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허물을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위하여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드리는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없이는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아니하나니</w:t>
      </w:r>
      <w:r w:rsidRPr="004F53A4">
        <w:rPr>
          <w:rFonts w:asciiTheme="minorHAnsi" w:hAnsiTheme="minorHAnsi"/>
          <w:sz w:val="24"/>
          <w:szCs w:val="24"/>
        </w:rPr>
        <w:t xml:space="preserve"> 8)</w:t>
      </w:r>
      <w:r w:rsidRPr="004F53A4">
        <w:rPr>
          <w:rFonts w:asciiTheme="minorHAnsi" w:eastAsia="Batang" w:hAnsi="Batang" w:cs="Batang"/>
          <w:sz w:val="24"/>
          <w:szCs w:val="24"/>
        </w:rPr>
        <w:t>성령이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이로써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보이신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것은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첫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장막이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서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있을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동안에는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성소에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들어가는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길이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아직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나타나지</w:t>
      </w:r>
      <w:r w:rsidRPr="004F53A4">
        <w:rPr>
          <w:rFonts w:asciiTheme="minorHAnsi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아니한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것이라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hAnsiTheme="minorHAnsi"/>
          <w:sz w:val="24"/>
          <w:szCs w:val="24"/>
        </w:rPr>
        <w:t>9)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이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장막은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현재까지의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비유니</w:t>
      </w:r>
      <w:r w:rsidRPr="004F53A4">
        <w:rPr>
          <w:rFonts w:asciiTheme="minorHAnsi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이에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따라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드리는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예물과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제사는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섬기는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자를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그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양심상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온전하게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할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없나니</w:t>
      </w:r>
      <w:r w:rsidRPr="004F53A4">
        <w:rPr>
          <w:rFonts w:asciiTheme="minorHAnsi" w:hAnsiTheme="minorHAnsi"/>
          <w:sz w:val="24"/>
          <w:szCs w:val="24"/>
        </w:rPr>
        <w:t xml:space="preserve"> 10)</w:t>
      </w:r>
      <w:r w:rsidRPr="004F53A4">
        <w:rPr>
          <w:rFonts w:asciiTheme="minorHAnsi" w:eastAsia="Batang" w:hAnsi="Batang" w:cs="Batang"/>
          <w:sz w:val="24"/>
          <w:szCs w:val="24"/>
        </w:rPr>
        <w:t>이런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것은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먹고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마시는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것과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여러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가지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씻는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것과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함께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육체의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예법</w:t>
      </w:r>
      <w:r w:rsidRPr="004F53A4">
        <w:rPr>
          <w:rFonts w:asciiTheme="minorHAnsi" w:eastAsia="Batang" w:hAnsi="Batang" w:cs="Batang"/>
          <w:sz w:val="24"/>
          <w:szCs w:val="24"/>
        </w:rPr>
        <w:t>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sz w:val="24"/>
          <w:szCs w:val="24"/>
        </w:rPr>
        <w:t>뿐이며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개혁할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때까지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맡겨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둔</w:t>
      </w:r>
      <w:r w:rsidRPr="004F53A4">
        <w:rPr>
          <w:rFonts w:asciiTheme="minorHAnsi" w:eastAsia="HY Sinmyeongjo" w:hAnsiTheme="minorHAnsi"/>
          <w:b/>
          <w:bCs/>
          <w:sz w:val="24"/>
          <w:szCs w:val="24"/>
        </w:rPr>
        <w:t xml:space="preserve"> </w:t>
      </w:r>
      <w:r w:rsidRPr="004F53A4">
        <w:rPr>
          <w:rFonts w:asciiTheme="minorHAnsi" w:eastAsia="Batang" w:hAnsi="Batang" w:cs="Batang"/>
          <w:b/>
          <w:bCs/>
          <w:sz w:val="24"/>
          <w:szCs w:val="24"/>
        </w:rPr>
        <w:t>것</w:t>
      </w:r>
      <w:r w:rsidRPr="004F53A4">
        <w:rPr>
          <w:rFonts w:asciiTheme="minorHAnsi" w:eastAsia="Batang" w:hAnsi="Batang" w:cs="Batang"/>
          <w:sz w:val="24"/>
          <w:szCs w:val="24"/>
        </w:rPr>
        <w:t>이니라</w:t>
      </w:r>
      <w:r w:rsidRPr="004F53A4">
        <w:rPr>
          <w:rFonts w:asciiTheme="minorHAnsi" w:eastAsia="HY Sinmyeongjo" w:hAnsiTheme="minorHAnsi"/>
          <w:sz w:val="24"/>
          <w:szCs w:val="24"/>
        </w:rPr>
        <w:t xml:space="preserve"> </w:t>
      </w:r>
    </w:p>
    <w:p w:rsidR="004F53A4" w:rsidRDefault="004F53A4" w:rsidP="004F53A4">
      <w:pPr>
        <w:pStyle w:val="a"/>
        <w:rPr>
          <w:rFonts w:eastAsiaTheme="minorEastAsia"/>
          <w:sz w:val="24"/>
          <w:szCs w:val="24"/>
        </w:rPr>
      </w:pPr>
    </w:p>
    <w:p w:rsidR="004F53A4" w:rsidRPr="004F53A4" w:rsidRDefault="004F53A4" w:rsidP="004F53A4">
      <w:pPr>
        <w:pStyle w:val="a"/>
        <w:rPr>
          <w:rFonts w:eastAsiaTheme="minorEastAsia"/>
        </w:rPr>
      </w:pPr>
    </w:p>
    <w:p w:rsidR="004F53A4" w:rsidRDefault="004F53A4" w:rsidP="004F53A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4F53A4" w:rsidRDefault="004F53A4" w:rsidP="004F53A4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종교인들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육신적인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자기중심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그려내야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기도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설교의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기도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화답하며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덧입고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노래들로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화답하며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노래하며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찬송하며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5:19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만지시도록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나오느니라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감찰하시느니라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맡기라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에핍토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빨리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던져서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흩어지고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넘어지게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이루어지리라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</w:t>
      </w:r>
      <w:r>
        <w:rPr>
          <w:rFonts w:ascii="HY Sinmyeongjo" w:hAnsi="HY Sinmyeongjo"/>
          <w:b/>
          <w:bCs/>
          <w:sz w:val="24"/>
          <w:szCs w:val="24"/>
        </w:rPr>
        <w:t>16:1-3)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급히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신중히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출현한다면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강건함을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통곡과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올렸고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경건하심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들으심을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얻었느니라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5:7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변명하며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안기었듯이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의탁할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살아계신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첫째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장막과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둘째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장막</w:t>
      </w: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비교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점진적으로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되었는지를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뜰과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지성소로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물두멍이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등잔대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등대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상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분향단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진설병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놓여져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지성소안에는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만나를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싹난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지팡이와</w:t>
      </w: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돌판들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</w:t>
      </w:r>
    </w:p>
    <w:p w:rsidR="004F53A4" w:rsidRDefault="004F53A4" w:rsidP="004F53A4">
      <w:pPr>
        <w:pStyle w:val="a"/>
      </w:pPr>
      <w:r>
        <w:rPr>
          <w:rFonts w:ascii="HY Sinmyeongjo" w:hAnsi="HY Sinmyeongjo"/>
          <w:sz w:val="24"/>
          <w:szCs w:val="24"/>
        </w:rPr>
        <w:t xml:space="preserve">. </w:t>
      </w:r>
    </w:p>
    <w:p w:rsidR="004F53A4" w:rsidRDefault="004F53A4" w:rsidP="004F53A4">
      <w:pPr>
        <w:pStyle w:val="a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132715</wp:posOffset>
            </wp:positionV>
            <wp:extent cx="5257800" cy="2847975"/>
            <wp:effectExtent l="19050" t="0" r="0" b="0"/>
            <wp:wrapTopAndBottom/>
            <wp:docPr id="5" name="_x136615896" descr="EMB000026dc1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6615896" descr="EMB000026dc18c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3A4" w:rsidRDefault="004F53A4" w:rsidP="004F53A4">
      <w:pPr>
        <w:pStyle w:val="a"/>
        <w:snapToGrid/>
        <w:spacing w:line="384" w:lineRule="auto"/>
      </w:pPr>
    </w:p>
    <w:p w:rsidR="004F53A4" w:rsidRPr="004F53A4" w:rsidRDefault="004F53A4" w:rsidP="004F53A4">
      <w:pPr>
        <w:pStyle w:val="a"/>
        <w:rPr>
          <w:rFonts w:eastAsiaTheme="minorEastAsia"/>
        </w:rPr>
      </w:pPr>
    </w:p>
    <w:p w:rsidR="004F53A4" w:rsidRDefault="004F53A4" w:rsidP="004F53A4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그려내고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번제단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유월절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물두멍은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암시한다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진설병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말해준다</w:t>
      </w:r>
      <w:r>
        <w:rPr>
          <w:rFonts w:ascii="HY Sinmyeongjo" w:hAnsi="HY Sinmyeongjo"/>
          <w:sz w:val="24"/>
          <w:szCs w:val="24"/>
        </w:rPr>
        <w:t>. 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떡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무엇이지</w:t>
      </w:r>
      <w:r>
        <w:rPr>
          <w:rFonts w:ascii="HY Sinmyeongjo" w:hAnsi="HY Sinmyeongjo"/>
          <w:sz w:val="24"/>
          <w:szCs w:val="24"/>
        </w:rPr>
        <w:t>?’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굶주린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16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불기둥과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구름기둥의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성막을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아침까지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낮에는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떠오르는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진행하였고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쳤으니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민</w:t>
      </w:r>
      <w:r>
        <w:rPr>
          <w:rFonts w:ascii="HY Sinmyeongjo" w:hAnsi="HY Sinmyeongjo"/>
          <w:b/>
          <w:bCs/>
          <w:sz w:val="24"/>
          <w:szCs w:val="24"/>
        </w:rPr>
        <w:t>9:15-17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의존해야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했던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기업이로다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황무지에서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짐승이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부르짖는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호위하시며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눈동자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지키셨도다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독수리가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보금자리를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어지럽게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너풀거리며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라카프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운행하시는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1:12)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32:9-12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끊임없는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자기중심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-&gt;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성막안의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</w:t>
      </w:r>
      <w:r>
        <w:rPr>
          <w:rFonts w:ascii="Batang" w:eastAsia="Batang" w:hAnsi="Batang" w:cs="Batang" w:hint="eastAsia"/>
          <w:sz w:val="24"/>
          <w:szCs w:val="24"/>
        </w:rPr>
        <w:t>시간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꺼지지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ascii="Batang" w:eastAsia="Batang" w:hAnsi="Batang" w:cs="Batang" w:hint="eastAsia"/>
          <w:sz w:val="24"/>
          <w:szCs w:val="24"/>
        </w:rPr>
        <w:t>출</w:t>
      </w:r>
      <w:r>
        <w:rPr>
          <w:rFonts w:ascii="HY Sinmyeongjo" w:hAnsi="HY Sinmyeongjo"/>
          <w:sz w:val="24"/>
          <w:szCs w:val="24"/>
        </w:rPr>
        <w:t xml:space="preserve">27:20-21) </w:t>
      </w: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계시록에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등잔대는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>.(“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촛대는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교회니라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계</w:t>
      </w:r>
      <w:r>
        <w:rPr>
          <w:rFonts w:ascii="HY Sinmyeongjo" w:hAnsi="HY Sinmyeongjo"/>
          <w:sz w:val="24"/>
          <w:szCs w:val="24"/>
        </w:rPr>
        <w:t xml:space="preserve">1:20).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>.</w:t>
      </w:r>
    </w:p>
    <w:p w:rsidR="00097A2E" w:rsidRDefault="00097A2E" w:rsidP="00097A2E">
      <w:pPr>
        <w:pStyle w:val="a"/>
      </w:pPr>
    </w:p>
    <w:p w:rsidR="001F1113" w:rsidRDefault="001F1113" w:rsidP="001F111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분향단은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소합향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나감향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풍자향과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유황이다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30:34 - 35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향기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치유하고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깨뜨리고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독이나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보호해주며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30:8)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계시록을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중보자를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5:8</w:t>
      </w:r>
      <w:r>
        <w:rPr>
          <w:rFonts w:ascii="HY Sinmyeongjo" w:hAnsi="HY Sinmyeongjo"/>
          <w:sz w:val="24"/>
          <w:szCs w:val="24"/>
        </w:rPr>
        <w:t xml:space="preserve"> - 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기도들이라</w:t>
      </w:r>
      <w:r>
        <w:rPr>
          <w:rFonts w:ascii="HY Sinmyeongjo" w:hAnsi="HY Sinmyeongjo"/>
          <w:sz w:val="24"/>
          <w:szCs w:val="24"/>
        </w:rPr>
        <w:t xml:space="preserve">”). </w:t>
      </w:r>
      <w:r>
        <w:rPr>
          <w:rFonts w:ascii="Batang" w:eastAsia="Batang" w:hAnsi="Batang" w:cs="Batang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분향하며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속죄소를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가리웠다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16;12-13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면하도록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20;18-19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지성소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낱낱이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그려지는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그림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구원후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훈련시킬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지향점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상실되면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전락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형통신학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삼박자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긍정적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...).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맡겨진다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불완전함에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율법주의로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싹난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지팡이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고라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아비람의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반역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</w:t>
      </w:r>
      <w:r>
        <w:rPr>
          <w:rFonts w:ascii="HY Sinmyeongjo" w:hAnsi="HY Sinmyeongjo"/>
          <w:sz w:val="24"/>
          <w:szCs w:val="24"/>
          <w:u w:val="single" w:color="000000"/>
        </w:rPr>
        <w:t>-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민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17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장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항아리</w:t>
      </w:r>
      <w:r>
        <w:rPr>
          <w:rFonts w:ascii="HY Sinmyeongjo" w:hAnsi="HY Sinmyeongjo"/>
          <w:sz w:val="24"/>
          <w:szCs w:val="24"/>
        </w:rPr>
        <w:t>(40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내렸던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</w:t>
      </w:r>
      <w:r>
        <w:rPr>
          <w:rFonts w:ascii="HY Sinmyeongjo" w:hAnsi="HY Sinmyeongjo"/>
          <w:sz w:val="24"/>
          <w:szCs w:val="24"/>
        </w:rPr>
        <w:t>, ‘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떡으로만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떡을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줄것에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16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b/>
          <w:bCs/>
          <w:sz w:val="24"/>
          <w:szCs w:val="24"/>
        </w:rPr>
        <w:t>/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8:3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새겨진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계명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 xml:space="preserve">10:5,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례</w:t>
      </w:r>
      <w:r>
        <w:rPr>
          <w:rFonts w:ascii="HY Sinmyeongjo" w:hAnsi="HY Sinmyeongjo"/>
          <w:b/>
          <w:bCs/>
          <w:sz w:val="24"/>
          <w:szCs w:val="24"/>
        </w:rPr>
        <w:t>3133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</w:p>
    <w:p w:rsidR="004F53A4" w:rsidRDefault="004F53A4" w:rsidP="004F53A4">
      <w:pPr>
        <w:pStyle w:val="a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161925</wp:posOffset>
            </wp:positionV>
            <wp:extent cx="2667000" cy="1743075"/>
            <wp:effectExtent l="19050" t="0" r="0" b="0"/>
            <wp:wrapTopAndBottom/>
            <wp:docPr id="4" name="_x213204920" descr="EMB000026dc1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3204920" descr="EMB000026dc18c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3A4" w:rsidRDefault="004F53A4" w:rsidP="004F53A4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예복</w:t>
      </w:r>
      <w:r>
        <w:rPr>
          <w:rFonts w:ascii="HY Sinmyeongjo" w:hAnsi="HY Sinmyeongjo"/>
          <w:sz w:val="24"/>
          <w:szCs w:val="24"/>
          <w:u w:val="single" w:color="000000"/>
        </w:rPr>
        <w:t>(12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입음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시온좌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긍휼의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광야교회에서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60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구세대가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60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가나안에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여호수아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앞세워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가나안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결말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누린다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가로막고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갈라져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찢기어진다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23:44-45)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</w:t>
      </w:r>
      <w:r>
        <w:rPr>
          <w:rFonts w:ascii="Batang" w:eastAsia="Batang" w:hAnsi="Batang" w:cs="Batang" w:hint="eastAsia"/>
          <w:sz w:val="24"/>
          <w:szCs w:val="24"/>
        </w:rPr>
        <w:t>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10:19-20)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넘나들며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097A2E" w:rsidRDefault="00097A2E" w:rsidP="00097A2E">
      <w:pPr>
        <w:pStyle w:val="a"/>
      </w:pPr>
    </w:p>
    <w:p w:rsidR="00097A2E" w:rsidRDefault="00097A2E" w:rsidP="00097A2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경고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현재까지의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양심상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씻는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예법일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디올도시스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ascii="HY Sinmyeongjo" w:hAnsi="HY Sinmyeongjo"/>
          <w:sz w:val="24"/>
          <w:szCs w:val="24"/>
        </w:rPr>
        <w:t>” (9-10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)”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다닌다고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안주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지도자들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율법주의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종교주의의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형태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비유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비유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보인다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예배자로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이웃사랑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4F53A4" w:rsidRDefault="004F53A4" w:rsidP="004F53A4">
      <w:pPr>
        <w:pStyle w:val="a"/>
        <w:snapToGrid/>
        <w:spacing w:line="384" w:lineRule="auto"/>
      </w:pPr>
    </w:p>
    <w:p w:rsidR="003A6FFE" w:rsidRDefault="007C328A"/>
    <w:sectPr w:rsidR="003A6FFE" w:rsidSect="00027A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8A" w:rsidRDefault="007C328A" w:rsidP="004F53A4">
      <w:pPr>
        <w:spacing w:after="0" w:line="240" w:lineRule="auto"/>
      </w:pPr>
      <w:r>
        <w:separator/>
      </w:r>
    </w:p>
  </w:endnote>
  <w:endnote w:type="continuationSeparator" w:id="0">
    <w:p w:rsidR="007C328A" w:rsidRDefault="007C328A" w:rsidP="004F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45626"/>
      <w:docPartObj>
        <w:docPartGallery w:val="Page Numbers (Bottom of Page)"/>
        <w:docPartUnique/>
      </w:docPartObj>
    </w:sdtPr>
    <w:sdtEndPr/>
    <w:sdtContent>
      <w:p w:rsidR="004F53A4" w:rsidRDefault="007C32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3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3A4" w:rsidRDefault="004F5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8A" w:rsidRDefault="007C328A" w:rsidP="004F53A4">
      <w:pPr>
        <w:spacing w:after="0" w:line="240" w:lineRule="auto"/>
      </w:pPr>
      <w:r>
        <w:separator/>
      </w:r>
    </w:p>
  </w:footnote>
  <w:footnote w:type="continuationSeparator" w:id="0">
    <w:p w:rsidR="007C328A" w:rsidRDefault="007C328A" w:rsidP="004F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3A4"/>
    <w:rsid w:val="00027AEF"/>
    <w:rsid w:val="00097A2E"/>
    <w:rsid w:val="0016464A"/>
    <w:rsid w:val="001F1113"/>
    <w:rsid w:val="004F53A4"/>
    <w:rsid w:val="005B5BB3"/>
    <w:rsid w:val="007C328A"/>
    <w:rsid w:val="009077AD"/>
    <w:rsid w:val="00996727"/>
    <w:rsid w:val="009B3EF1"/>
    <w:rsid w:val="00C3735A"/>
    <w:rsid w:val="00C96783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F53A4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F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3A4"/>
  </w:style>
  <w:style w:type="paragraph" w:styleId="Footer">
    <w:name w:val="footer"/>
    <w:basedOn w:val="Normal"/>
    <w:link w:val="FooterChar"/>
    <w:uiPriority w:val="99"/>
    <w:unhideWhenUsed/>
    <w:rsid w:val="004F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2016-01-16T17:35:00Z</dcterms:created>
  <dcterms:modified xsi:type="dcterms:W3CDTF">2016-01-16T17:35:00Z</dcterms:modified>
</cp:coreProperties>
</file>