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8BC" w:rsidRDefault="006937D8" w:rsidP="00DB78BC">
      <w:pPr>
        <w:pStyle w:val="a"/>
        <w:rPr>
          <w:rFonts w:eastAsia="Haansoft Batang"/>
          <w:b/>
          <w:bCs/>
          <w:sz w:val="32"/>
          <w:szCs w:val="32"/>
        </w:rPr>
      </w:pPr>
      <w:r>
        <w:rPr>
          <w:rFonts w:eastAsia="Haansoft Batang"/>
          <w:b/>
          <w:bCs/>
          <w:sz w:val="32"/>
          <w:szCs w:val="32"/>
        </w:rPr>
        <w:t>Title: “Faith That Cause</w:t>
      </w:r>
      <w:r w:rsidR="00CB3FE1">
        <w:rPr>
          <w:rFonts w:eastAsia="Haansoft Batang"/>
          <w:b/>
          <w:bCs/>
          <w:sz w:val="32"/>
          <w:szCs w:val="32"/>
        </w:rPr>
        <w:t xml:space="preserve">s Us </w:t>
      </w:r>
      <w:proofErr w:type="gramStart"/>
      <w:r w:rsidR="00CB3FE1">
        <w:rPr>
          <w:rFonts w:eastAsia="Haansoft Batang"/>
          <w:b/>
          <w:bCs/>
          <w:sz w:val="32"/>
          <w:szCs w:val="32"/>
        </w:rPr>
        <w:t>To Give Birth T</w:t>
      </w:r>
      <w:r>
        <w:rPr>
          <w:rFonts w:eastAsia="Haansoft Batang"/>
          <w:b/>
          <w:bCs/>
          <w:sz w:val="32"/>
          <w:szCs w:val="32"/>
        </w:rPr>
        <w:t>o</w:t>
      </w:r>
      <w:proofErr w:type="gramEnd"/>
      <w:r>
        <w:rPr>
          <w:rFonts w:eastAsia="Haansoft Batang"/>
          <w:b/>
          <w:bCs/>
          <w:sz w:val="32"/>
          <w:szCs w:val="32"/>
        </w:rPr>
        <w:t xml:space="preserve"> God’s Promised Seed”</w:t>
      </w:r>
    </w:p>
    <w:p w:rsidR="006937D8" w:rsidRPr="00DB78BC" w:rsidRDefault="006937D8" w:rsidP="00DB78BC">
      <w:pPr>
        <w:pStyle w:val="a"/>
        <w:rPr>
          <w:rFonts w:eastAsia="Haansoft Batang"/>
          <w:b/>
          <w:bCs/>
          <w:sz w:val="32"/>
          <w:szCs w:val="32"/>
        </w:rPr>
      </w:pPr>
      <w:r>
        <w:rPr>
          <w:rFonts w:eastAsia="Haansoft Batang"/>
          <w:b/>
          <w:bCs/>
          <w:sz w:val="32"/>
          <w:szCs w:val="32"/>
        </w:rPr>
        <w:t>Text: Heb. 11:17-19</w:t>
      </w:r>
      <w:r w:rsidR="00DE062F">
        <w:rPr>
          <w:rFonts w:eastAsia="Haansoft Batang"/>
          <w:b/>
          <w:bCs/>
          <w:sz w:val="32"/>
          <w:szCs w:val="32"/>
        </w:rPr>
        <w:t xml:space="preserve">  (#27)</w:t>
      </w:r>
    </w:p>
    <w:p w:rsidR="00DB78BC" w:rsidRPr="006937D8" w:rsidRDefault="00DB78BC" w:rsidP="00DB78BC">
      <w:pPr>
        <w:pStyle w:val="a"/>
        <w:rPr>
          <w:rFonts w:asciiTheme="minorHAnsi" w:eastAsia="Haansoft Batang" w:hAnsiTheme="minorHAnsi"/>
          <w:b/>
          <w:bCs/>
          <w:sz w:val="36"/>
          <w:szCs w:val="36"/>
          <w:u w:val="single" w:color="000000"/>
        </w:rPr>
      </w:pPr>
    </w:p>
    <w:p w:rsidR="00DB78BC" w:rsidRDefault="006937D8" w:rsidP="00DB78BC">
      <w:pPr>
        <w:pStyle w:val="a"/>
        <w:rPr>
          <w:rFonts w:asciiTheme="minorHAnsi" w:hAnsiTheme="minorHAnsi" w:cs="Arial"/>
          <w:sz w:val="28"/>
          <w:szCs w:val="36"/>
        </w:rPr>
      </w:pPr>
      <w:r w:rsidRPr="006937D8">
        <w:rPr>
          <w:rFonts w:asciiTheme="minorHAnsi" w:hAnsiTheme="minorHAnsi" w:cs="Arial"/>
          <w:b/>
          <w:bCs/>
          <w:sz w:val="28"/>
          <w:szCs w:val="36"/>
        </w:rPr>
        <w:t xml:space="preserve">Hebrews 11:17-19 </w:t>
      </w:r>
      <w:r w:rsidRPr="006937D8">
        <w:rPr>
          <w:rFonts w:asciiTheme="minorHAnsi" w:hAnsiTheme="minorHAnsi" w:cs="Arial"/>
          <w:sz w:val="28"/>
          <w:szCs w:val="36"/>
        </w:rPr>
        <w:t xml:space="preserve">  </w:t>
      </w:r>
      <w:r w:rsidRPr="006937D8">
        <w:rPr>
          <w:rFonts w:asciiTheme="minorHAnsi" w:hAnsiTheme="minorHAnsi" w:cs="Arial"/>
          <w:sz w:val="28"/>
          <w:szCs w:val="36"/>
          <w:vertAlign w:val="superscript"/>
        </w:rPr>
        <w:t>17</w:t>
      </w:r>
      <w:r w:rsidRPr="006937D8">
        <w:rPr>
          <w:rFonts w:asciiTheme="minorHAnsi" w:hAnsiTheme="minorHAnsi" w:cs="Arial"/>
          <w:sz w:val="28"/>
          <w:szCs w:val="36"/>
        </w:rPr>
        <w:t xml:space="preserve"> By faith Abraham, when God tested him, offered Isaac as a sacrifice. He who had received the promises was about to sacrifice his one and only son</w:t>
      </w:r>
      <w:proofErr w:type="gramStart"/>
      <w:r w:rsidRPr="006937D8">
        <w:rPr>
          <w:rFonts w:asciiTheme="minorHAnsi" w:hAnsiTheme="minorHAnsi" w:cs="Arial"/>
          <w:sz w:val="28"/>
          <w:szCs w:val="36"/>
        </w:rPr>
        <w:t xml:space="preserve">,  </w:t>
      </w:r>
      <w:r w:rsidRPr="006937D8">
        <w:rPr>
          <w:rFonts w:asciiTheme="minorHAnsi" w:hAnsiTheme="minorHAnsi" w:cs="Arial"/>
          <w:sz w:val="28"/>
          <w:szCs w:val="36"/>
          <w:vertAlign w:val="superscript"/>
        </w:rPr>
        <w:t>18</w:t>
      </w:r>
      <w:proofErr w:type="gramEnd"/>
      <w:r w:rsidRPr="006937D8">
        <w:rPr>
          <w:rFonts w:asciiTheme="minorHAnsi" w:hAnsiTheme="minorHAnsi" w:cs="Arial"/>
          <w:sz w:val="28"/>
          <w:szCs w:val="36"/>
        </w:rPr>
        <w:t xml:space="preserve"> even though God had said to him, "It is through Isaac that your offspring will be reckoned."  </w:t>
      </w:r>
      <w:r w:rsidRPr="006937D8">
        <w:rPr>
          <w:rFonts w:asciiTheme="minorHAnsi" w:hAnsiTheme="minorHAnsi" w:cs="Arial"/>
          <w:sz w:val="28"/>
          <w:szCs w:val="36"/>
          <w:vertAlign w:val="superscript"/>
        </w:rPr>
        <w:t>19</w:t>
      </w:r>
      <w:r w:rsidRPr="006937D8">
        <w:rPr>
          <w:rFonts w:asciiTheme="minorHAnsi" w:hAnsiTheme="minorHAnsi" w:cs="Arial"/>
          <w:sz w:val="28"/>
          <w:szCs w:val="36"/>
        </w:rPr>
        <w:t xml:space="preserve"> Abraham reasoned that God could raise the dead, and figuratively speaking, he did receive Isaac back from death.</w:t>
      </w:r>
    </w:p>
    <w:p w:rsidR="006937D8" w:rsidRDefault="006937D8" w:rsidP="00DB78BC">
      <w:pPr>
        <w:pStyle w:val="a"/>
        <w:rPr>
          <w:rFonts w:asciiTheme="minorHAnsi" w:hAnsiTheme="minorHAnsi" w:cs="Arial"/>
          <w:sz w:val="28"/>
          <w:szCs w:val="36"/>
        </w:rPr>
      </w:pPr>
    </w:p>
    <w:p w:rsidR="006937D8" w:rsidRPr="006937D8" w:rsidRDefault="006937D8" w:rsidP="00DB78BC">
      <w:pPr>
        <w:pStyle w:val="a"/>
        <w:rPr>
          <w:rFonts w:asciiTheme="minorHAnsi" w:hAnsiTheme="minorHAnsi"/>
          <w:sz w:val="22"/>
          <w:szCs w:val="22"/>
        </w:rPr>
      </w:pPr>
    </w:p>
    <w:p w:rsidR="00E83C33" w:rsidRPr="00E83C33" w:rsidRDefault="00E83C33" w:rsidP="00DB78BC">
      <w:pPr>
        <w:pStyle w:val="a"/>
        <w:rPr>
          <w:rFonts w:asciiTheme="minorHAnsi" w:eastAsia="Batang" w:hAnsiTheme="minorHAnsi" w:cs="Batang"/>
          <w:b/>
          <w:bCs/>
          <w:sz w:val="28"/>
          <w:szCs w:val="28"/>
        </w:rPr>
      </w:pPr>
      <w:r w:rsidRPr="00E83C33">
        <w:rPr>
          <w:rFonts w:asciiTheme="minorHAnsi" w:eastAsia="Batang" w:hAnsiTheme="minorHAnsi" w:cs="Batang"/>
          <w:b/>
          <w:bCs/>
          <w:sz w:val="28"/>
          <w:szCs w:val="28"/>
        </w:rPr>
        <w:t>The Essence and Work of Faith</w:t>
      </w:r>
    </w:p>
    <w:p w:rsidR="00400317" w:rsidRDefault="00FE3B24" w:rsidP="00947D15">
      <w:pPr>
        <w:pStyle w:val="a"/>
        <w:rPr>
          <w:rFonts w:asciiTheme="minorHAnsi" w:hAnsiTheme="minorHAnsi"/>
          <w:sz w:val="28"/>
          <w:szCs w:val="28"/>
        </w:rPr>
      </w:pPr>
      <w:r>
        <w:rPr>
          <w:rFonts w:asciiTheme="minorHAnsi" w:hAnsiTheme="minorHAnsi"/>
          <w:sz w:val="28"/>
          <w:szCs w:val="28"/>
        </w:rPr>
        <w:t xml:space="preserve">What is the essence and work of ‘faith’ revealed in the gospel? When ‘faith’ is given by grace, a great spiritual </w:t>
      </w:r>
      <w:r w:rsidR="00D66ADA">
        <w:rPr>
          <w:rFonts w:asciiTheme="minorHAnsi" w:hAnsiTheme="minorHAnsi"/>
          <w:sz w:val="28"/>
          <w:szCs w:val="28"/>
        </w:rPr>
        <w:t>transformation takes place. The subject of faith is Jesus Christ. ‘Faith’ appears to be a figure of redemptive love as if one looks for his lost bride and unite</w:t>
      </w:r>
      <w:r w:rsidR="00947D15">
        <w:rPr>
          <w:rFonts w:asciiTheme="minorHAnsi" w:hAnsiTheme="minorHAnsi"/>
          <w:sz w:val="28"/>
          <w:szCs w:val="28"/>
        </w:rPr>
        <w:t>s</w:t>
      </w:r>
      <w:r w:rsidR="00D66ADA">
        <w:rPr>
          <w:rFonts w:asciiTheme="minorHAnsi" w:hAnsiTheme="minorHAnsi"/>
          <w:sz w:val="28"/>
          <w:szCs w:val="28"/>
        </w:rPr>
        <w:t xml:space="preserve"> with her again. Sinners must experience this work of ‘faith’ to be saved</w:t>
      </w:r>
      <w:r w:rsidR="008C5BB0">
        <w:rPr>
          <w:rFonts w:asciiTheme="minorHAnsi" w:hAnsiTheme="minorHAnsi"/>
          <w:sz w:val="28"/>
          <w:szCs w:val="28"/>
        </w:rPr>
        <w:t xml:space="preserve"> from their sins</w:t>
      </w:r>
      <w:r w:rsidR="00D66ADA">
        <w:rPr>
          <w:rFonts w:asciiTheme="minorHAnsi" w:hAnsiTheme="minorHAnsi"/>
          <w:sz w:val="28"/>
          <w:szCs w:val="28"/>
        </w:rPr>
        <w:t>. Let us look at how a woman was created in Genesis 21:2. A woman came out of a man’s rib (‘</w:t>
      </w:r>
      <w:proofErr w:type="spellStart"/>
      <w:r w:rsidR="00D66ADA">
        <w:rPr>
          <w:rFonts w:asciiTheme="minorHAnsi" w:hAnsiTheme="minorHAnsi"/>
          <w:sz w:val="28"/>
          <w:szCs w:val="28"/>
        </w:rPr>
        <w:t>melos</w:t>
      </w:r>
      <w:proofErr w:type="spellEnd"/>
      <w:r w:rsidR="00D66ADA">
        <w:rPr>
          <w:rFonts w:asciiTheme="minorHAnsi" w:hAnsiTheme="minorHAnsi"/>
          <w:sz w:val="28"/>
          <w:szCs w:val="28"/>
        </w:rPr>
        <w:t>’: side). However, after they fell into sin, a woman tries to either rule over or run away from her husband (‘desire’: ‘</w:t>
      </w:r>
      <w:proofErr w:type="spellStart"/>
      <w:r w:rsidR="00D66ADA">
        <w:rPr>
          <w:rFonts w:asciiTheme="minorHAnsi" w:hAnsiTheme="minorHAnsi"/>
          <w:sz w:val="28"/>
          <w:szCs w:val="28"/>
        </w:rPr>
        <w:t>teshuka</w:t>
      </w:r>
      <w:proofErr w:type="spellEnd"/>
      <w:r w:rsidR="00D66ADA">
        <w:rPr>
          <w:rFonts w:asciiTheme="minorHAnsi" w:hAnsiTheme="minorHAnsi"/>
          <w:sz w:val="28"/>
          <w:szCs w:val="28"/>
        </w:rPr>
        <w:t>’: fight, rule, run away).  To unite with her</w:t>
      </w:r>
      <w:r w:rsidR="00947D15">
        <w:rPr>
          <w:rFonts w:asciiTheme="minorHAnsi" w:hAnsiTheme="minorHAnsi"/>
          <w:sz w:val="28"/>
          <w:szCs w:val="28"/>
        </w:rPr>
        <w:t xml:space="preserve"> in the past</w:t>
      </w:r>
      <w:r w:rsidR="00D66ADA">
        <w:rPr>
          <w:rFonts w:asciiTheme="minorHAnsi" w:hAnsiTheme="minorHAnsi"/>
          <w:sz w:val="28"/>
          <w:szCs w:val="28"/>
        </w:rPr>
        <w:t>, her husband must substitute</w:t>
      </w:r>
      <w:r w:rsidR="00947D15">
        <w:rPr>
          <w:rFonts w:asciiTheme="minorHAnsi" w:hAnsiTheme="minorHAnsi"/>
          <w:sz w:val="28"/>
          <w:szCs w:val="28"/>
        </w:rPr>
        <w:t xml:space="preserve"> himself as the debt for</w:t>
      </w:r>
      <w:r w:rsidR="00D66ADA">
        <w:rPr>
          <w:rFonts w:asciiTheme="minorHAnsi" w:hAnsiTheme="minorHAnsi"/>
          <w:sz w:val="28"/>
          <w:szCs w:val="28"/>
        </w:rPr>
        <w:t xml:space="preserve"> her sin through his death. It is why Jesus Christ was crucified on the cross. His side was torn </w:t>
      </w:r>
      <w:r w:rsidR="00947D15">
        <w:rPr>
          <w:rFonts w:asciiTheme="minorHAnsi" w:hAnsiTheme="minorHAnsi"/>
          <w:sz w:val="28"/>
          <w:szCs w:val="28"/>
        </w:rPr>
        <w:t xml:space="preserve">open </w:t>
      </w:r>
      <w:r w:rsidR="00D66ADA">
        <w:rPr>
          <w:rFonts w:asciiTheme="minorHAnsi" w:hAnsiTheme="minorHAnsi"/>
          <w:sz w:val="28"/>
          <w:szCs w:val="28"/>
        </w:rPr>
        <w:t>and as a result, water and blood were shed from it.  ‘Faith’</w:t>
      </w:r>
      <w:r w:rsidR="00333F6C">
        <w:rPr>
          <w:rFonts w:asciiTheme="minorHAnsi" w:hAnsiTheme="minorHAnsi"/>
          <w:sz w:val="28"/>
          <w:szCs w:val="28"/>
        </w:rPr>
        <w:t xml:space="preserve"> brings her fundamental problem to the cross of Christ’s death so that the s</w:t>
      </w:r>
      <w:r w:rsidR="00947D15">
        <w:rPr>
          <w:rFonts w:asciiTheme="minorHAnsi" w:hAnsiTheme="minorHAnsi"/>
          <w:sz w:val="28"/>
          <w:szCs w:val="28"/>
        </w:rPr>
        <w:t>inful nature of her adultery is</w:t>
      </w:r>
      <w:r w:rsidR="00333F6C">
        <w:rPr>
          <w:rFonts w:asciiTheme="minorHAnsi" w:hAnsiTheme="minorHAnsi"/>
          <w:sz w:val="28"/>
          <w:szCs w:val="28"/>
        </w:rPr>
        <w:t xml:space="preserve"> completely dissipated. That is </w:t>
      </w:r>
      <w:r w:rsidR="00947D15">
        <w:rPr>
          <w:rFonts w:asciiTheme="minorHAnsi" w:hAnsiTheme="minorHAnsi"/>
          <w:sz w:val="28"/>
          <w:szCs w:val="28"/>
        </w:rPr>
        <w:t xml:space="preserve">the </w:t>
      </w:r>
      <w:r w:rsidR="00333F6C">
        <w:rPr>
          <w:rFonts w:asciiTheme="minorHAnsi" w:hAnsiTheme="minorHAnsi"/>
          <w:sz w:val="28"/>
          <w:szCs w:val="28"/>
        </w:rPr>
        <w:t xml:space="preserve">only way for her not to run away from her husband but to rest in his arms in trust. </w:t>
      </w:r>
    </w:p>
    <w:p w:rsidR="00400317" w:rsidRDefault="00400317" w:rsidP="00400317">
      <w:pPr>
        <w:pStyle w:val="a"/>
        <w:rPr>
          <w:rFonts w:asciiTheme="minorHAnsi" w:hAnsiTheme="minorHAnsi"/>
          <w:sz w:val="28"/>
          <w:szCs w:val="28"/>
        </w:rPr>
      </w:pPr>
    </w:p>
    <w:p w:rsidR="00DB78BC" w:rsidRDefault="00400317" w:rsidP="00333E60">
      <w:pPr>
        <w:pStyle w:val="a"/>
        <w:rPr>
          <w:rFonts w:asciiTheme="minorHAnsi" w:hAnsiTheme="minorHAnsi"/>
          <w:sz w:val="28"/>
          <w:szCs w:val="28"/>
        </w:rPr>
      </w:pPr>
      <w:r>
        <w:rPr>
          <w:rFonts w:asciiTheme="minorHAnsi" w:hAnsiTheme="minorHAnsi"/>
          <w:sz w:val="28"/>
          <w:szCs w:val="28"/>
        </w:rPr>
        <w:t>Let us examine man’s spiritual condition.</w:t>
      </w:r>
      <w:r w:rsidR="00DE27E3">
        <w:rPr>
          <w:rFonts w:asciiTheme="minorHAnsi" w:hAnsiTheme="minorHAnsi"/>
          <w:sz w:val="28"/>
          <w:szCs w:val="28"/>
        </w:rPr>
        <w:t xml:space="preserve"> </w:t>
      </w:r>
      <w:r>
        <w:rPr>
          <w:rFonts w:asciiTheme="minorHAnsi" w:hAnsiTheme="minorHAnsi"/>
          <w:sz w:val="28"/>
          <w:szCs w:val="28"/>
        </w:rPr>
        <w:t xml:space="preserve"> Everyone who is born in the world is </w:t>
      </w:r>
      <w:r w:rsidR="008C5BB0">
        <w:rPr>
          <w:rFonts w:asciiTheme="minorHAnsi" w:hAnsiTheme="minorHAnsi"/>
          <w:sz w:val="28"/>
          <w:szCs w:val="28"/>
        </w:rPr>
        <w:t xml:space="preserve">like </w:t>
      </w:r>
      <w:r>
        <w:rPr>
          <w:rFonts w:asciiTheme="minorHAnsi" w:hAnsiTheme="minorHAnsi"/>
          <w:sz w:val="28"/>
          <w:szCs w:val="28"/>
        </w:rPr>
        <w:t>‘a</w:t>
      </w:r>
      <w:r w:rsidR="00DE27E3">
        <w:rPr>
          <w:rFonts w:asciiTheme="minorHAnsi" w:hAnsiTheme="minorHAnsi"/>
          <w:sz w:val="28"/>
          <w:szCs w:val="28"/>
        </w:rPr>
        <w:t>n</w:t>
      </w:r>
      <w:r>
        <w:rPr>
          <w:rFonts w:asciiTheme="minorHAnsi" w:hAnsiTheme="minorHAnsi"/>
          <w:sz w:val="28"/>
          <w:szCs w:val="28"/>
        </w:rPr>
        <w:t xml:space="preserve"> </w:t>
      </w:r>
      <w:r w:rsidR="00DE27E3">
        <w:rPr>
          <w:rFonts w:asciiTheme="minorHAnsi" w:hAnsiTheme="minorHAnsi"/>
          <w:sz w:val="28"/>
          <w:szCs w:val="28"/>
        </w:rPr>
        <w:t>adulterous woman’ in God’s eyes because Christ is missing in her life as her</w:t>
      </w:r>
      <w:r w:rsidR="00333E60">
        <w:rPr>
          <w:rFonts w:asciiTheme="minorHAnsi" w:hAnsiTheme="minorHAnsi"/>
          <w:sz w:val="28"/>
          <w:szCs w:val="28"/>
        </w:rPr>
        <w:t xml:space="preserve"> true mate. Since the event of Adam and eve eating</w:t>
      </w:r>
      <w:r w:rsidR="00DE27E3">
        <w:rPr>
          <w:rFonts w:asciiTheme="minorHAnsi" w:hAnsiTheme="minorHAnsi"/>
          <w:sz w:val="28"/>
          <w:szCs w:val="28"/>
        </w:rPr>
        <w:t xml:space="preserve"> the forbidden fruit, everyone is born in a spiritual </w:t>
      </w:r>
      <w:r w:rsidR="008C5BB0">
        <w:rPr>
          <w:rFonts w:asciiTheme="minorHAnsi" w:hAnsiTheme="minorHAnsi"/>
          <w:sz w:val="28"/>
          <w:szCs w:val="28"/>
        </w:rPr>
        <w:t>condition where he or she is</w:t>
      </w:r>
      <w:r w:rsidR="00DE27E3">
        <w:rPr>
          <w:rFonts w:asciiTheme="minorHAnsi" w:hAnsiTheme="minorHAnsi"/>
          <w:sz w:val="28"/>
          <w:szCs w:val="28"/>
        </w:rPr>
        <w:t xml:space="preserve"> separated from God and has to live </w:t>
      </w:r>
      <w:r w:rsidR="00333E60">
        <w:rPr>
          <w:rFonts w:asciiTheme="minorHAnsi" w:hAnsiTheme="minorHAnsi"/>
          <w:sz w:val="28"/>
          <w:szCs w:val="28"/>
        </w:rPr>
        <w:t>as a judge over others using their</w:t>
      </w:r>
      <w:r w:rsidR="00DE27E3">
        <w:rPr>
          <w:rFonts w:asciiTheme="minorHAnsi" w:hAnsiTheme="minorHAnsi"/>
          <w:sz w:val="28"/>
          <w:szCs w:val="28"/>
        </w:rPr>
        <w:t xml:space="preserve"> lustful </w:t>
      </w:r>
      <w:r w:rsidR="008C5BB0">
        <w:rPr>
          <w:rFonts w:asciiTheme="minorHAnsi" w:hAnsiTheme="minorHAnsi"/>
          <w:sz w:val="28"/>
          <w:szCs w:val="28"/>
        </w:rPr>
        <w:t>knowledge of good and evil. People</w:t>
      </w:r>
      <w:r w:rsidR="00DE27E3">
        <w:rPr>
          <w:rFonts w:asciiTheme="minorHAnsi" w:hAnsiTheme="minorHAnsi"/>
          <w:sz w:val="28"/>
          <w:szCs w:val="28"/>
        </w:rPr>
        <w:t xml:space="preserve"> completely</w:t>
      </w:r>
      <w:r w:rsidR="008C5BB0">
        <w:rPr>
          <w:rFonts w:asciiTheme="minorHAnsi" w:hAnsiTheme="minorHAnsi"/>
          <w:sz w:val="28"/>
          <w:szCs w:val="28"/>
        </w:rPr>
        <w:t xml:space="preserve"> lost the image of </w:t>
      </w:r>
      <w:r w:rsidR="002D1BF8">
        <w:rPr>
          <w:rFonts w:asciiTheme="minorHAnsi" w:hAnsiTheme="minorHAnsi"/>
          <w:sz w:val="28"/>
          <w:szCs w:val="28"/>
        </w:rPr>
        <w:t>God with</w:t>
      </w:r>
      <w:r w:rsidR="00DE27E3">
        <w:rPr>
          <w:rFonts w:asciiTheme="minorHAnsi" w:hAnsiTheme="minorHAnsi"/>
          <w:sz w:val="28"/>
          <w:szCs w:val="28"/>
        </w:rPr>
        <w:t xml:space="preserve"> which they </w:t>
      </w:r>
      <w:r w:rsidR="00D17239">
        <w:rPr>
          <w:rFonts w:asciiTheme="minorHAnsi" w:hAnsiTheme="minorHAnsi"/>
          <w:sz w:val="28"/>
          <w:szCs w:val="28"/>
        </w:rPr>
        <w:t xml:space="preserve">could </w:t>
      </w:r>
      <w:r w:rsidR="00DE27E3">
        <w:rPr>
          <w:rFonts w:asciiTheme="minorHAnsi" w:hAnsiTheme="minorHAnsi"/>
          <w:sz w:val="28"/>
          <w:szCs w:val="28"/>
        </w:rPr>
        <w:t xml:space="preserve">live in union with the living Christ. Everyone became spiritually blind </w:t>
      </w:r>
      <w:r w:rsidR="00333E60">
        <w:rPr>
          <w:rFonts w:asciiTheme="minorHAnsi" w:hAnsiTheme="minorHAnsi"/>
          <w:sz w:val="28"/>
          <w:szCs w:val="28"/>
        </w:rPr>
        <w:t>and</w:t>
      </w:r>
      <w:r w:rsidR="00DE27E3">
        <w:rPr>
          <w:rFonts w:asciiTheme="minorHAnsi" w:hAnsiTheme="minorHAnsi"/>
          <w:sz w:val="28"/>
          <w:szCs w:val="28"/>
        </w:rPr>
        <w:t xml:space="preserve"> bound to the cursed word</w:t>
      </w:r>
      <w:r w:rsidR="00333E60">
        <w:rPr>
          <w:rFonts w:asciiTheme="minorHAnsi" w:hAnsiTheme="minorHAnsi"/>
          <w:sz w:val="28"/>
          <w:szCs w:val="28"/>
        </w:rPr>
        <w:t>s</w:t>
      </w:r>
      <w:r w:rsidR="00DE27E3">
        <w:rPr>
          <w:rFonts w:asciiTheme="minorHAnsi" w:hAnsiTheme="minorHAnsi"/>
          <w:sz w:val="28"/>
          <w:szCs w:val="28"/>
        </w:rPr>
        <w:t xml:space="preserve"> of God, “You will surely die.” Man was bound to </w:t>
      </w:r>
      <w:r w:rsidR="00333E60">
        <w:rPr>
          <w:rFonts w:asciiTheme="minorHAnsi" w:hAnsiTheme="minorHAnsi"/>
          <w:sz w:val="28"/>
          <w:szCs w:val="28"/>
        </w:rPr>
        <w:t>the law and had</w:t>
      </w:r>
      <w:r w:rsidR="00DE27E3">
        <w:rPr>
          <w:rFonts w:asciiTheme="minorHAnsi" w:hAnsiTheme="minorHAnsi"/>
          <w:sz w:val="28"/>
          <w:szCs w:val="28"/>
        </w:rPr>
        <w:t xml:space="preserve"> to </w:t>
      </w:r>
      <w:r w:rsidR="00D17239">
        <w:rPr>
          <w:rFonts w:asciiTheme="minorHAnsi" w:hAnsiTheme="minorHAnsi"/>
          <w:sz w:val="28"/>
          <w:szCs w:val="28"/>
        </w:rPr>
        <w:t>liv</w:t>
      </w:r>
      <w:r w:rsidR="00972331">
        <w:rPr>
          <w:rFonts w:asciiTheme="minorHAnsi" w:hAnsiTheme="minorHAnsi"/>
          <w:sz w:val="28"/>
          <w:szCs w:val="28"/>
        </w:rPr>
        <w:t>e by</w:t>
      </w:r>
      <w:r w:rsidR="00333E60">
        <w:rPr>
          <w:rFonts w:asciiTheme="minorHAnsi" w:hAnsiTheme="minorHAnsi"/>
          <w:sz w:val="28"/>
          <w:szCs w:val="28"/>
        </w:rPr>
        <w:t xml:space="preserve"> the</w:t>
      </w:r>
      <w:r w:rsidR="00972331">
        <w:rPr>
          <w:rFonts w:asciiTheme="minorHAnsi" w:hAnsiTheme="minorHAnsi"/>
          <w:sz w:val="28"/>
          <w:szCs w:val="28"/>
        </w:rPr>
        <w:t xml:space="preserve"> law in fear since </w:t>
      </w:r>
      <w:r w:rsidR="00333E60">
        <w:rPr>
          <w:rFonts w:asciiTheme="minorHAnsi" w:hAnsiTheme="minorHAnsi"/>
          <w:sz w:val="28"/>
          <w:szCs w:val="28"/>
        </w:rPr>
        <w:t xml:space="preserve">the time when </w:t>
      </w:r>
      <w:r w:rsidR="00972331">
        <w:rPr>
          <w:rFonts w:asciiTheme="minorHAnsi" w:hAnsiTheme="minorHAnsi"/>
          <w:sz w:val="28"/>
          <w:szCs w:val="28"/>
        </w:rPr>
        <w:t>God’s first command</w:t>
      </w:r>
      <w:r w:rsidR="00D17239">
        <w:rPr>
          <w:rFonts w:asciiTheme="minorHAnsi" w:hAnsiTheme="minorHAnsi"/>
          <w:sz w:val="28"/>
          <w:szCs w:val="28"/>
        </w:rPr>
        <w:t xml:space="preserve"> was violated. Later, God’s law was added to the people of Israel through Moses. It w</w:t>
      </w:r>
      <w:r w:rsidR="00972331">
        <w:rPr>
          <w:rFonts w:asciiTheme="minorHAnsi" w:hAnsiTheme="minorHAnsi"/>
          <w:sz w:val="28"/>
          <w:szCs w:val="28"/>
        </w:rPr>
        <w:t xml:space="preserve">as </w:t>
      </w:r>
      <w:r w:rsidR="00972331">
        <w:rPr>
          <w:rFonts w:asciiTheme="minorHAnsi" w:hAnsiTheme="minorHAnsi"/>
          <w:sz w:val="28"/>
          <w:szCs w:val="28"/>
        </w:rPr>
        <w:lastRenderedPageBreak/>
        <w:t>purposed to reveal man’s</w:t>
      </w:r>
      <w:r w:rsidR="00D17239">
        <w:rPr>
          <w:rFonts w:asciiTheme="minorHAnsi" w:hAnsiTheme="minorHAnsi"/>
          <w:sz w:val="28"/>
          <w:szCs w:val="28"/>
        </w:rPr>
        <w:t xml:space="preserve"> spiritually adulterous condition where he wants to choose his own partner who pleases his lustful desire. </w:t>
      </w:r>
      <w:r w:rsidR="000A13EF">
        <w:rPr>
          <w:rFonts w:asciiTheme="minorHAnsi" w:hAnsiTheme="minorHAnsi"/>
          <w:sz w:val="28"/>
          <w:szCs w:val="28"/>
        </w:rPr>
        <w:t xml:space="preserve"> “</w:t>
      </w:r>
      <w:r w:rsidR="000A13EF" w:rsidRPr="000A13EF">
        <w:rPr>
          <w:rFonts w:asciiTheme="minorHAnsi" w:hAnsiTheme="minorHAnsi"/>
          <w:sz w:val="28"/>
          <w:szCs w:val="28"/>
        </w:rPr>
        <w:t xml:space="preserve">Do you not know, brothers-- for I am speaking to men who know the law-- that the law has authority over a man only as long as he lives?  </w:t>
      </w:r>
      <w:r w:rsidR="000A13EF" w:rsidRPr="000A13EF">
        <w:rPr>
          <w:rFonts w:asciiTheme="minorHAnsi" w:hAnsiTheme="minorHAnsi"/>
          <w:sz w:val="28"/>
          <w:szCs w:val="28"/>
          <w:vertAlign w:val="superscript"/>
        </w:rPr>
        <w:t>2</w:t>
      </w:r>
      <w:r w:rsidR="000A13EF" w:rsidRPr="000A13EF">
        <w:rPr>
          <w:rFonts w:asciiTheme="minorHAnsi" w:hAnsiTheme="minorHAnsi"/>
          <w:sz w:val="28"/>
          <w:szCs w:val="28"/>
        </w:rPr>
        <w:t xml:space="preserve"> For example, by law a married woman is bound to her husband as long as he is alive, but if her husband dies, she is released from the law of marriage</w:t>
      </w:r>
      <w:r w:rsidR="000A13EF">
        <w:rPr>
          <w:rFonts w:asciiTheme="minorHAnsi" w:hAnsiTheme="minorHAnsi"/>
          <w:sz w:val="28"/>
          <w:szCs w:val="28"/>
        </w:rPr>
        <w:t xml:space="preserve"> (The death of law)</w:t>
      </w:r>
      <w:r w:rsidR="000A13EF" w:rsidRPr="000A13EF">
        <w:rPr>
          <w:rFonts w:asciiTheme="minorHAnsi" w:hAnsiTheme="minorHAnsi"/>
          <w:sz w:val="28"/>
          <w:szCs w:val="28"/>
        </w:rPr>
        <w:t xml:space="preserve">.  </w:t>
      </w:r>
      <w:r w:rsidR="000A13EF" w:rsidRPr="000A13EF">
        <w:rPr>
          <w:rFonts w:asciiTheme="minorHAnsi" w:hAnsiTheme="minorHAnsi"/>
          <w:sz w:val="28"/>
          <w:szCs w:val="28"/>
          <w:vertAlign w:val="superscript"/>
        </w:rPr>
        <w:t>3</w:t>
      </w:r>
      <w:r w:rsidR="000A13EF" w:rsidRPr="000A13EF">
        <w:rPr>
          <w:rFonts w:asciiTheme="minorHAnsi" w:hAnsiTheme="minorHAnsi"/>
          <w:sz w:val="28"/>
          <w:szCs w:val="28"/>
        </w:rPr>
        <w:t xml:space="preserve"> So then, if she marries another man while her husband is still alive, she is called an adulteress</w:t>
      </w:r>
      <w:r w:rsidR="000A13EF">
        <w:rPr>
          <w:rFonts w:asciiTheme="minorHAnsi" w:hAnsiTheme="minorHAnsi"/>
          <w:sz w:val="28"/>
          <w:szCs w:val="28"/>
        </w:rPr>
        <w:t xml:space="preserve"> (the condemnation of law)</w:t>
      </w:r>
      <w:r w:rsidR="000A13EF" w:rsidRPr="000A13EF">
        <w:rPr>
          <w:rFonts w:asciiTheme="minorHAnsi" w:hAnsiTheme="minorHAnsi"/>
          <w:sz w:val="28"/>
          <w:szCs w:val="28"/>
        </w:rPr>
        <w:t xml:space="preserve">. But if her husband dies, she is released from that law and is not an adulteress, even though she marries another man.  </w:t>
      </w:r>
      <w:r w:rsidR="000A13EF" w:rsidRPr="000A13EF">
        <w:rPr>
          <w:rFonts w:asciiTheme="minorHAnsi" w:hAnsiTheme="minorHAnsi"/>
          <w:sz w:val="28"/>
          <w:szCs w:val="28"/>
          <w:vertAlign w:val="superscript"/>
        </w:rPr>
        <w:t>4</w:t>
      </w:r>
      <w:r w:rsidR="000A13EF" w:rsidRPr="000A13EF">
        <w:rPr>
          <w:rFonts w:asciiTheme="minorHAnsi" w:hAnsiTheme="minorHAnsi"/>
          <w:sz w:val="28"/>
          <w:szCs w:val="28"/>
        </w:rPr>
        <w:t xml:space="preserve"> So, my brothers, you also died to the law through the body of Christ, that you might belong to another</w:t>
      </w:r>
      <w:r w:rsidR="000A13EF">
        <w:rPr>
          <w:rFonts w:asciiTheme="minorHAnsi" w:hAnsiTheme="minorHAnsi"/>
          <w:sz w:val="28"/>
          <w:szCs w:val="28"/>
        </w:rPr>
        <w:t>(Christ)</w:t>
      </w:r>
      <w:r w:rsidR="000A13EF" w:rsidRPr="000A13EF">
        <w:rPr>
          <w:rFonts w:asciiTheme="minorHAnsi" w:hAnsiTheme="minorHAnsi"/>
          <w:sz w:val="28"/>
          <w:szCs w:val="28"/>
        </w:rPr>
        <w:t xml:space="preserve">, to him who was raised from the dead, in order </w:t>
      </w:r>
      <w:r w:rsidR="000A13EF">
        <w:rPr>
          <w:rFonts w:asciiTheme="minorHAnsi" w:hAnsiTheme="minorHAnsi"/>
          <w:sz w:val="28"/>
          <w:szCs w:val="28"/>
        </w:rPr>
        <w:t>that we might bear fruit to God” (</w:t>
      </w:r>
      <w:r w:rsidR="000A13EF" w:rsidRPr="00972331">
        <w:rPr>
          <w:rFonts w:asciiTheme="minorHAnsi" w:hAnsiTheme="minorHAnsi"/>
          <w:b/>
          <w:bCs/>
          <w:sz w:val="28"/>
          <w:szCs w:val="28"/>
        </w:rPr>
        <w:t>Romans 7:1-4</w:t>
      </w:r>
      <w:r w:rsidR="000A13EF">
        <w:rPr>
          <w:rFonts w:asciiTheme="minorHAnsi" w:hAnsiTheme="minorHAnsi"/>
          <w:sz w:val="28"/>
          <w:szCs w:val="28"/>
        </w:rPr>
        <w:t xml:space="preserve">).  </w:t>
      </w:r>
      <w:r w:rsidR="005B3769">
        <w:rPr>
          <w:rFonts w:asciiTheme="minorHAnsi" w:hAnsiTheme="minorHAnsi"/>
          <w:sz w:val="28"/>
          <w:szCs w:val="28"/>
        </w:rPr>
        <w:t>From his birth, man</w:t>
      </w:r>
      <w:r w:rsidR="000A13EF">
        <w:rPr>
          <w:rFonts w:asciiTheme="minorHAnsi" w:hAnsiTheme="minorHAnsi"/>
          <w:sz w:val="28"/>
          <w:szCs w:val="28"/>
        </w:rPr>
        <w:t xml:space="preserve"> is spiritually married to the law of the knowle</w:t>
      </w:r>
      <w:r w:rsidR="00333E60">
        <w:rPr>
          <w:rFonts w:asciiTheme="minorHAnsi" w:hAnsiTheme="minorHAnsi"/>
          <w:sz w:val="28"/>
          <w:szCs w:val="28"/>
        </w:rPr>
        <w:t>dge of good and evil (original</w:t>
      </w:r>
      <w:r w:rsidR="000A13EF">
        <w:rPr>
          <w:rFonts w:asciiTheme="minorHAnsi" w:hAnsiTheme="minorHAnsi"/>
          <w:sz w:val="28"/>
          <w:szCs w:val="28"/>
        </w:rPr>
        <w:t xml:space="preserve"> sin). </w:t>
      </w:r>
      <w:r w:rsidR="005B3769">
        <w:rPr>
          <w:rFonts w:asciiTheme="minorHAnsi" w:hAnsiTheme="minorHAnsi"/>
          <w:sz w:val="28"/>
          <w:szCs w:val="28"/>
        </w:rPr>
        <w:t>So, m</w:t>
      </w:r>
      <w:r w:rsidR="000A13EF">
        <w:rPr>
          <w:rFonts w:asciiTheme="minorHAnsi" w:hAnsiTheme="minorHAnsi"/>
          <w:sz w:val="28"/>
          <w:szCs w:val="28"/>
        </w:rPr>
        <w:t>an can never be separated from it by himself. When he tries to get out of it, he is immediately condemned by law as</w:t>
      </w:r>
      <w:r w:rsidR="00333E60">
        <w:rPr>
          <w:rFonts w:asciiTheme="minorHAnsi" w:hAnsiTheme="minorHAnsi"/>
          <w:sz w:val="28"/>
          <w:szCs w:val="28"/>
        </w:rPr>
        <w:t xml:space="preserve"> an</w:t>
      </w:r>
      <w:r w:rsidR="000A13EF">
        <w:rPr>
          <w:rFonts w:asciiTheme="minorHAnsi" w:hAnsiTheme="minorHAnsi"/>
          <w:sz w:val="28"/>
          <w:szCs w:val="28"/>
        </w:rPr>
        <w:t xml:space="preserve"> ‘adulteress’ (a spiritual condition of emptiness, chaos, and darkness). </w:t>
      </w:r>
      <w:r w:rsidR="00482A2E">
        <w:rPr>
          <w:rFonts w:asciiTheme="minorHAnsi" w:hAnsiTheme="minorHAnsi"/>
          <w:sz w:val="28"/>
          <w:szCs w:val="28"/>
        </w:rPr>
        <w:t xml:space="preserve"> If he wants to be free from the law of judgment and condemnation, the law must be put to death. </w:t>
      </w:r>
      <w:r w:rsidR="00333E60">
        <w:rPr>
          <w:rFonts w:asciiTheme="minorHAnsi" w:hAnsiTheme="minorHAnsi"/>
          <w:sz w:val="28"/>
          <w:szCs w:val="28"/>
        </w:rPr>
        <w:t>But, this</w:t>
      </w:r>
      <w:r w:rsidR="00482A2E">
        <w:rPr>
          <w:rFonts w:asciiTheme="minorHAnsi" w:hAnsiTheme="minorHAnsi"/>
          <w:sz w:val="28"/>
          <w:szCs w:val="28"/>
        </w:rPr>
        <w:t xml:space="preserve"> is only possible through the power of God who is above the law. That is why Jesus Christ came as a representative of the law and put the law to death on the cross through His death and engraved the law of new life that set</w:t>
      </w:r>
      <w:r w:rsidR="005B3769">
        <w:rPr>
          <w:rFonts w:asciiTheme="minorHAnsi" w:hAnsiTheme="minorHAnsi"/>
          <w:sz w:val="28"/>
          <w:szCs w:val="28"/>
        </w:rPr>
        <w:t>s</w:t>
      </w:r>
      <w:r w:rsidR="00482A2E">
        <w:rPr>
          <w:rFonts w:asciiTheme="minorHAnsi" w:hAnsiTheme="minorHAnsi"/>
          <w:sz w:val="28"/>
          <w:szCs w:val="28"/>
        </w:rPr>
        <w:t xml:space="preserve"> us </w:t>
      </w:r>
      <w:r w:rsidR="005B3769">
        <w:rPr>
          <w:rFonts w:asciiTheme="minorHAnsi" w:hAnsiTheme="minorHAnsi"/>
          <w:sz w:val="28"/>
          <w:szCs w:val="28"/>
        </w:rPr>
        <w:t xml:space="preserve">completely </w:t>
      </w:r>
      <w:r w:rsidR="00482A2E">
        <w:rPr>
          <w:rFonts w:asciiTheme="minorHAnsi" w:hAnsiTheme="minorHAnsi"/>
          <w:sz w:val="28"/>
          <w:szCs w:val="28"/>
        </w:rPr>
        <w:t xml:space="preserve">free from the law of </w:t>
      </w:r>
      <w:r w:rsidR="005B3769">
        <w:rPr>
          <w:rFonts w:asciiTheme="minorHAnsi" w:hAnsiTheme="minorHAnsi"/>
          <w:sz w:val="28"/>
          <w:szCs w:val="28"/>
        </w:rPr>
        <w:t xml:space="preserve">judgment </w:t>
      </w:r>
      <w:r w:rsidR="00482A2E">
        <w:rPr>
          <w:rFonts w:asciiTheme="minorHAnsi" w:hAnsiTheme="minorHAnsi"/>
          <w:sz w:val="28"/>
          <w:szCs w:val="28"/>
        </w:rPr>
        <w:t>on the hearts of His brides</w:t>
      </w:r>
      <w:r w:rsidR="00333E60">
        <w:rPr>
          <w:rFonts w:asciiTheme="minorHAnsi" w:hAnsiTheme="minorHAnsi"/>
          <w:sz w:val="28"/>
          <w:szCs w:val="28"/>
        </w:rPr>
        <w:t xml:space="preserve">. As a result, God’s people are no more under </w:t>
      </w:r>
      <w:r w:rsidR="005B3769">
        <w:rPr>
          <w:rFonts w:asciiTheme="minorHAnsi" w:hAnsiTheme="minorHAnsi"/>
          <w:sz w:val="28"/>
          <w:szCs w:val="28"/>
        </w:rPr>
        <w:t xml:space="preserve">condemnation </w:t>
      </w:r>
      <w:r w:rsidR="00F56E08">
        <w:rPr>
          <w:rFonts w:asciiTheme="minorHAnsi" w:hAnsiTheme="minorHAnsi"/>
          <w:sz w:val="28"/>
          <w:szCs w:val="28"/>
        </w:rPr>
        <w:t>as</w:t>
      </w:r>
      <w:r w:rsidR="005B3769">
        <w:rPr>
          <w:rFonts w:asciiTheme="minorHAnsi" w:hAnsiTheme="minorHAnsi"/>
          <w:sz w:val="28"/>
          <w:szCs w:val="28"/>
        </w:rPr>
        <w:t xml:space="preserve"> ‘adulteress’ that comes from both God and the law. By </w:t>
      </w:r>
      <w:r w:rsidR="00F56E08">
        <w:rPr>
          <w:rFonts w:asciiTheme="minorHAnsi" w:hAnsiTheme="minorHAnsi"/>
          <w:sz w:val="28"/>
          <w:szCs w:val="28"/>
        </w:rPr>
        <w:t>living in union with Christ. We can truly enjoy perfect happiness.  “</w:t>
      </w:r>
      <w:r w:rsidR="00F56E08" w:rsidRPr="00F56E08">
        <w:rPr>
          <w:rFonts w:asciiTheme="minorHAnsi" w:hAnsiTheme="minorHAnsi"/>
          <w:sz w:val="28"/>
          <w:szCs w:val="28"/>
        </w:rPr>
        <w:t>He has made us competent as ministers of a new covenant-- not of the letter but of the Spirit; for the letter k</w:t>
      </w:r>
      <w:r w:rsidR="00F56E08">
        <w:rPr>
          <w:rFonts w:asciiTheme="minorHAnsi" w:hAnsiTheme="minorHAnsi"/>
          <w:sz w:val="28"/>
          <w:szCs w:val="28"/>
        </w:rPr>
        <w:t>ills, but the Spirit gives life” (</w:t>
      </w:r>
      <w:r w:rsidR="00F56E08">
        <w:rPr>
          <w:rFonts w:asciiTheme="minorHAnsi" w:hAnsiTheme="minorHAnsi"/>
          <w:b/>
          <w:bCs/>
          <w:sz w:val="28"/>
          <w:szCs w:val="28"/>
        </w:rPr>
        <w:t xml:space="preserve">2 Corinthians 3:6). </w:t>
      </w:r>
    </w:p>
    <w:p w:rsidR="00F56E08" w:rsidRDefault="00F56E08" w:rsidP="00F56E08">
      <w:pPr>
        <w:pStyle w:val="a"/>
        <w:rPr>
          <w:rFonts w:asciiTheme="minorHAnsi" w:hAnsiTheme="minorHAnsi"/>
          <w:sz w:val="28"/>
          <w:szCs w:val="28"/>
        </w:rPr>
      </w:pPr>
    </w:p>
    <w:p w:rsidR="001E5158" w:rsidRDefault="00F56E08" w:rsidP="00D12397">
      <w:pPr>
        <w:pStyle w:val="a"/>
        <w:rPr>
          <w:rFonts w:asciiTheme="minorHAnsi" w:hAnsiTheme="minorHAnsi"/>
          <w:sz w:val="28"/>
          <w:szCs w:val="28"/>
        </w:rPr>
      </w:pPr>
      <w:r>
        <w:rPr>
          <w:rFonts w:asciiTheme="minorHAnsi" w:hAnsiTheme="minorHAnsi"/>
          <w:sz w:val="28"/>
          <w:szCs w:val="28"/>
        </w:rPr>
        <w:t xml:space="preserve">Let us look at the book of Hosea. God sent His prophet, Hosea (Joshua, meaning ‘salvation’) to take an adulterous wife, Gomer and </w:t>
      </w:r>
      <w:r w:rsidR="00F03688">
        <w:rPr>
          <w:rFonts w:asciiTheme="minorHAnsi" w:hAnsiTheme="minorHAnsi"/>
          <w:sz w:val="28"/>
          <w:szCs w:val="28"/>
        </w:rPr>
        <w:t>to have her give birth to children of adultery. “</w:t>
      </w:r>
      <w:r w:rsidR="00F03688" w:rsidRPr="00F03688">
        <w:rPr>
          <w:rFonts w:asciiTheme="minorHAnsi" w:hAnsiTheme="minorHAnsi"/>
          <w:sz w:val="28"/>
          <w:szCs w:val="28"/>
        </w:rPr>
        <w:t>When the LORD began to speak through Hosea, the LORD said to him, "Go, take to yourself an adulterous wife and children of unfaithfulness, because the land is guilty of the vilest adul</w:t>
      </w:r>
      <w:r w:rsidR="00F03688">
        <w:rPr>
          <w:rFonts w:asciiTheme="minorHAnsi" w:hAnsiTheme="minorHAnsi"/>
          <w:sz w:val="28"/>
          <w:szCs w:val="28"/>
        </w:rPr>
        <w:t xml:space="preserve">tery in departing from the LORD” (Hos. 1:20).  </w:t>
      </w:r>
      <w:r w:rsidR="005D62F7">
        <w:rPr>
          <w:rFonts w:asciiTheme="minorHAnsi" w:hAnsiTheme="minorHAnsi"/>
          <w:sz w:val="28"/>
          <w:szCs w:val="28"/>
        </w:rPr>
        <w:t>Through Gomer who continued her adulterous life even after her marriage with Hosea, G</w:t>
      </w:r>
      <w:r w:rsidR="00333E60">
        <w:rPr>
          <w:rFonts w:asciiTheme="minorHAnsi" w:hAnsiTheme="minorHAnsi"/>
          <w:sz w:val="28"/>
          <w:szCs w:val="28"/>
        </w:rPr>
        <w:t>od exposed the sin of Israel that</w:t>
      </w:r>
      <w:r w:rsidR="005D62F7">
        <w:rPr>
          <w:rFonts w:asciiTheme="minorHAnsi" w:hAnsiTheme="minorHAnsi"/>
          <w:sz w:val="28"/>
          <w:szCs w:val="28"/>
        </w:rPr>
        <w:t xml:space="preserve"> spiritually lived in the same condition (‘destroyed for lack of </w:t>
      </w:r>
      <w:proofErr w:type="gramStart"/>
      <w:r w:rsidR="005D62F7">
        <w:rPr>
          <w:rFonts w:asciiTheme="minorHAnsi" w:hAnsiTheme="minorHAnsi"/>
          <w:sz w:val="28"/>
          <w:szCs w:val="28"/>
        </w:rPr>
        <w:t>knowledge’(</w:t>
      </w:r>
      <w:proofErr w:type="gramEnd"/>
      <w:r w:rsidR="005D62F7">
        <w:rPr>
          <w:rFonts w:asciiTheme="minorHAnsi" w:hAnsiTheme="minorHAnsi"/>
          <w:sz w:val="28"/>
          <w:szCs w:val="28"/>
        </w:rPr>
        <w:t>4:6), repetitive sacrifice (6:4), idol worship by leaders (8:4), double-minded</w:t>
      </w:r>
      <w:r w:rsidR="00333E60">
        <w:rPr>
          <w:rFonts w:asciiTheme="minorHAnsi" w:hAnsiTheme="minorHAnsi"/>
          <w:sz w:val="28"/>
          <w:szCs w:val="28"/>
        </w:rPr>
        <w:t>ness</w:t>
      </w:r>
      <w:r w:rsidR="005D62F7">
        <w:rPr>
          <w:rFonts w:asciiTheme="minorHAnsi" w:hAnsiTheme="minorHAnsi"/>
          <w:sz w:val="28"/>
          <w:szCs w:val="28"/>
        </w:rPr>
        <w:t xml:space="preserve"> (10:2), materialism (12:8), etc.).</w:t>
      </w:r>
      <w:r w:rsidR="00F03688">
        <w:rPr>
          <w:rFonts w:asciiTheme="minorHAnsi" w:hAnsiTheme="minorHAnsi"/>
          <w:sz w:val="28"/>
          <w:szCs w:val="28"/>
        </w:rPr>
        <w:t xml:space="preserve"> </w:t>
      </w:r>
      <w:r w:rsidR="005D62F7">
        <w:rPr>
          <w:rFonts w:asciiTheme="minorHAnsi" w:hAnsiTheme="minorHAnsi"/>
          <w:sz w:val="28"/>
          <w:szCs w:val="28"/>
        </w:rPr>
        <w:t xml:space="preserve">However, in spite of their continuous fornication and rebellion against God, He continued to proclaim His immovable will toward His chosen and beloved </w:t>
      </w:r>
      <w:r w:rsidR="005D62F7">
        <w:rPr>
          <w:rFonts w:asciiTheme="minorHAnsi" w:hAnsiTheme="minorHAnsi"/>
          <w:sz w:val="28"/>
          <w:szCs w:val="28"/>
        </w:rPr>
        <w:lastRenderedPageBreak/>
        <w:t xml:space="preserve">people. </w:t>
      </w:r>
      <w:r w:rsidR="001E5158">
        <w:rPr>
          <w:rFonts w:asciiTheme="minorHAnsi" w:hAnsiTheme="minorHAnsi"/>
          <w:sz w:val="28"/>
          <w:szCs w:val="28"/>
        </w:rPr>
        <w:t xml:space="preserve"> “</w:t>
      </w:r>
      <w:r w:rsidR="001E5158" w:rsidRPr="001E5158">
        <w:rPr>
          <w:rFonts w:asciiTheme="minorHAnsi" w:hAnsiTheme="minorHAnsi"/>
          <w:sz w:val="28"/>
          <w:szCs w:val="28"/>
        </w:rPr>
        <w:t xml:space="preserve">The LORD said to me, "Go, show your love to your wife again, though she is loved by another and is an adulteress. Love her as the LORD loves the Israelites, though they turn to other gods and love the sacred raisin cakes."  </w:t>
      </w:r>
      <w:r w:rsidR="001E5158" w:rsidRPr="001E5158">
        <w:rPr>
          <w:rFonts w:asciiTheme="minorHAnsi" w:hAnsiTheme="minorHAnsi"/>
          <w:sz w:val="28"/>
          <w:szCs w:val="28"/>
          <w:vertAlign w:val="superscript"/>
        </w:rPr>
        <w:t>2</w:t>
      </w:r>
      <w:r w:rsidR="001E5158" w:rsidRPr="001E5158">
        <w:rPr>
          <w:rFonts w:asciiTheme="minorHAnsi" w:hAnsiTheme="minorHAnsi"/>
          <w:sz w:val="28"/>
          <w:szCs w:val="28"/>
        </w:rPr>
        <w:t xml:space="preserve"> So I bought her for fifteen shekels of silver and about a homer and a </w:t>
      </w:r>
      <w:proofErr w:type="spellStart"/>
      <w:r w:rsidR="001E5158" w:rsidRPr="001E5158">
        <w:rPr>
          <w:rFonts w:asciiTheme="minorHAnsi" w:hAnsiTheme="minorHAnsi"/>
          <w:sz w:val="28"/>
          <w:szCs w:val="28"/>
        </w:rPr>
        <w:t>lethek</w:t>
      </w:r>
      <w:proofErr w:type="spellEnd"/>
      <w:r w:rsidR="001E5158" w:rsidRPr="001E5158">
        <w:rPr>
          <w:rFonts w:asciiTheme="minorHAnsi" w:hAnsiTheme="minorHAnsi"/>
          <w:sz w:val="28"/>
          <w:szCs w:val="28"/>
        </w:rPr>
        <w:t xml:space="preserve"> of barley</w:t>
      </w:r>
      <w:r w:rsidR="001E5158">
        <w:rPr>
          <w:rFonts w:asciiTheme="minorHAnsi" w:hAnsiTheme="minorHAnsi"/>
          <w:sz w:val="28"/>
          <w:szCs w:val="28"/>
        </w:rPr>
        <w:t xml:space="preserve"> (same amount as fifteen shekels, so, </w:t>
      </w:r>
      <w:r w:rsidR="00333E60">
        <w:rPr>
          <w:rFonts w:asciiTheme="minorHAnsi" w:hAnsiTheme="minorHAnsi"/>
          <w:sz w:val="28"/>
          <w:szCs w:val="28"/>
        </w:rPr>
        <w:t>the total was</w:t>
      </w:r>
      <w:r w:rsidR="001E5158">
        <w:rPr>
          <w:rFonts w:asciiTheme="minorHAnsi" w:hAnsiTheme="minorHAnsi"/>
          <w:sz w:val="28"/>
          <w:szCs w:val="28"/>
        </w:rPr>
        <w:t xml:space="preserve"> 30 silver shekels to buy a female slave</w:t>
      </w:r>
      <w:r w:rsidR="00333E60">
        <w:rPr>
          <w:rFonts w:asciiTheme="minorHAnsi" w:hAnsiTheme="minorHAnsi"/>
          <w:sz w:val="28"/>
          <w:szCs w:val="28"/>
        </w:rPr>
        <w:t xml:space="preserve"> – see Lev. 27:4. Jesus was betrayed for</w:t>
      </w:r>
      <w:r w:rsidR="001E5158">
        <w:rPr>
          <w:rFonts w:asciiTheme="minorHAnsi" w:hAnsiTheme="minorHAnsi"/>
          <w:sz w:val="28"/>
          <w:szCs w:val="28"/>
        </w:rPr>
        <w:t xml:space="preserve"> a thirty silver coins – see Matt. 26:15)</w:t>
      </w:r>
      <w:r w:rsidR="001E5158" w:rsidRPr="001E5158">
        <w:rPr>
          <w:rFonts w:asciiTheme="minorHAnsi" w:hAnsiTheme="minorHAnsi"/>
          <w:sz w:val="28"/>
          <w:szCs w:val="28"/>
        </w:rPr>
        <w:t xml:space="preserve">.  </w:t>
      </w:r>
      <w:r w:rsidR="001E5158" w:rsidRPr="001E5158">
        <w:rPr>
          <w:rFonts w:asciiTheme="minorHAnsi" w:hAnsiTheme="minorHAnsi"/>
          <w:sz w:val="28"/>
          <w:szCs w:val="28"/>
          <w:vertAlign w:val="superscript"/>
        </w:rPr>
        <w:t>3</w:t>
      </w:r>
      <w:r w:rsidR="001E5158" w:rsidRPr="001E5158">
        <w:rPr>
          <w:rFonts w:asciiTheme="minorHAnsi" w:hAnsiTheme="minorHAnsi"/>
          <w:sz w:val="28"/>
          <w:szCs w:val="28"/>
        </w:rPr>
        <w:t xml:space="preserve"> Then I told her, "You are to live with me many days; you must not be a prostitute or be intimate with any</w:t>
      </w:r>
      <w:r w:rsidR="001E5158">
        <w:rPr>
          <w:rFonts w:asciiTheme="minorHAnsi" w:hAnsiTheme="minorHAnsi"/>
          <w:sz w:val="28"/>
          <w:szCs w:val="28"/>
        </w:rPr>
        <w:t xml:space="preserve"> man, and I will live with you” (</w:t>
      </w:r>
      <w:r w:rsidR="001E5158">
        <w:rPr>
          <w:rFonts w:asciiTheme="minorHAnsi" w:hAnsiTheme="minorHAnsi"/>
          <w:b/>
          <w:bCs/>
          <w:sz w:val="28"/>
          <w:szCs w:val="28"/>
        </w:rPr>
        <w:t xml:space="preserve">Hosea 3:1-3). </w:t>
      </w:r>
    </w:p>
    <w:p w:rsidR="00D12397" w:rsidRDefault="00D12397" w:rsidP="00D12397">
      <w:pPr>
        <w:pStyle w:val="a"/>
        <w:rPr>
          <w:rFonts w:asciiTheme="minorHAnsi" w:hAnsiTheme="minorHAnsi"/>
          <w:sz w:val="28"/>
          <w:szCs w:val="28"/>
        </w:rPr>
      </w:pPr>
    </w:p>
    <w:p w:rsidR="00D12397" w:rsidRDefault="00D12397" w:rsidP="00333E60">
      <w:pPr>
        <w:pStyle w:val="a"/>
        <w:rPr>
          <w:rFonts w:asciiTheme="minorHAnsi" w:hAnsiTheme="minorHAnsi"/>
          <w:sz w:val="28"/>
          <w:szCs w:val="28"/>
        </w:rPr>
      </w:pPr>
      <w:r>
        <w:rPr>
          <w:rFonts w:asciiTheme="minorHAnsi" w:hAnsiTheme="minorHAnsi"/>
          <w:sz w:val="28"/>
          <w:szCs w:val="28"/>
        </w:rPr>
        <w:t xml:space="preserve">What does ‘faith’ do in us? ‘Faith’ enters us and begins to reveal our spiritual fornication and </w:t>
      </w:r>
      <w:r w:rsidR="000B574A">
        <w:rPr>
          <w:rFonts w:asciiTheme="minorHAnsi" w:hAnsiTheme="minorHAnsi"/>
          <w:sz w:val="28"/>
          <w:szCs w:val="28"/>
        </w:rPr>
        <w:t xml:space="preserve">our wrong relationship with the </w:t>
      </w:r>
      <w:r>
        <w:rPr>
          <w:rFonts w:asciiTheme="minorHAnsi" w:hAnsiTheme="minorHAnsi"/>
          <w:sz w:val="28"/>
          <w:szCs w:val="28"/>
        </w:rPr>
        <w:t xml:space="preserve">false partner whom we </w:t>
      </w:r>
      <w:r w:rsidR="000B574A">
        <w:rPr>
          <w:rFonts w:asciiTheme="minorHAnsi" w:hAnsiTheme="minorHAnsi"/>
          <w:sz w:val="28"/>
          <w:szCs w:val="28"/>
        </w:rPr>
        <w:t xml:space="preserve">have </w:t>
      </w:r>
      <w:r>
        <w:rPr>
          <w:rFonts w:asciiTheme="minorHAnsi" w:hAnsiTheme="minorHAnsi"/>
          <w:sz w:val="28"/>
          <w:szCs w:val="28"/>
        </w:rPr>
        <w:t>trust</w:t>
      </w:r>
      <w:r w:rsidR="000B574A">
        <w:rPr>
          <w:rFonts w:asciiTheme="minorHAnsi" w:hAnsiTheme="minorHAnsi"/>
          <w:sz w:val="28"/>
          <w:szCs w:val="28"/>
        </w:rPr>
        <w:t>ed</w:t>
      </w:r>
      <w:r>
        <w:rPr>
          <w:rFonts w:asciiTheme="minorHAnsi" w:hAnsiTheme="minorHAnsi"/>
          <w:sz w:val="28"/>
          <w:szCs w:val="28"/>
        </w:rPr>
        <w:t xml:space="preserve"> and follow</w:t>
      </w:r>
      <w:r w:rsidR="000B574A">
        <w:rPr>
          <w:rFonts w:asciiTheme="minorHAnsi" w:hAnsiTheme="minorHAnsi"/>
          <w:sz w:val="28"/>
          <w:szCs w:val="28"/>
        </w:rPr>
        <w:t>ed</w:t>
      </w:r>
      <w:r>
        <w:rPr>
          <w:rFonts w:asciiTheme="minorHAnsi" w:hAnsiTheme="minorHAnsi"/>
          <w:sz w:val="28"/>
          <w:szCs w:val="28"/>
        </w:rPr>
        <w:t xml:space="preserve">. In order to </w:t>
      </w:r>
      <w:r w:rsidR="00333E60">
        <w:rPr>
          <w:rFonts w:asciiTheme="minorHAnsi" w:hAnsiTheme="minorHAnsi"/>
          <w:sz w:val="28"/>
          <w:szCs w:val="28"/>
        </w:rPr>
        <w:t>continually</w:t>
      </w:r>
      <w:r w:rsidR="000B574A">
        <w:rPr>
          <w:rFonts w:asciiTheme="minorHAnsi" w:hAnsiTheme="minorHAnsi"/>
          <w:sz w:val="28"/>
          <w:szCs w:val="28"/>
        </w:rPr>
        <w:t xml:space="preserve"> </w:t>
      </w:r>
      <w:r>
        <w:rPr>
          <w:rFonts w:asciiTheme="minorHAnsi" w:hAnsiTheme="minorHAnsi"/>
          <w:sz w:val="28"/>
          <w:szCs w:val="28"/>
        </w:rPr>
        <w:t>reveal and cast out our deep darkness (our sinful nature that causes us to misunderstand, feel uncomfortable with, and run away from our new mate), God has to drive us into the wilderness and bring many sufferings to our soul and body.</w:t>
      </w:r>
      <w:r w:rsidR="00333E60">
        <w:rPr>
          <w:rFonts w:asciiTheme="minorHAnsi" w:hAnsiTheme="minorHAnsi"/>
          <w:sz w:val="28"/>
          <w:szCs w:val="28"/>
        </w:rPr>
        <w:t xml:space="preserve"> As we go through a life of living in a tent</w:t>
      </w:r>
      <w:r>
        <w:rPr>
          <w:rFonts w:asciiTheme="minorHAnsi" w:hAnsiTheme="minorHAnsi"/>
          <w:sz w:val="28"/>
          <w:szCs w:val="28"/>
        </w:rPr>
        <w:t xml:space="preserve"> and barrenness in the wilderness, our hearts become broken</w:t>
      </w:r>
      <w:r w:rsidR="000B574A">
        <w:rPr>
          <w:rFonts w:asciiTheme="minorHAnsi" w:hAnsiTheme="minorHAnsi"/>
          <w:sz w:val="28"/>
          <w:szCs w:val="28"/>
        </w:rPr>
        <w:t>, yet we begin to</w:t>
      </w:r>
      <w:r>
        <w:rPr>
          <w:rFonts w:asciiTheme="minorHAnsi" w:hAnsiTheme="minorHAnsi"/>
          <w:sz w:val="28"/>
          <w:szCs w:val="28"/>
        </w:rPr>
        <w:t xml:space="preserve"> find the </w:t>
      </w:r>
      <w:r w:rsidR="000B574A">
        <w:rPr>
          <w:rFonts w:asciiTheme="minorHAnsi" w:hAnsiTheme="minorHAnsi"/>
          <w:sz w:val="28"/>
          <w:szCs w:val="28"/>
        </w:rPr>
        <w:t xml:space="preserve">reality of the true blessing, that is the </w:t>
      </w:r>
      <w:r w:rsidR="00972331">
        <w:rPr>
          <w:rFonts w:asciiTheme="minorHAnsi" w:hAnsiTheme="minorHAnsi"/>
          <w:sz w:val="28"/>
          <w:szCs w:val="28"/>
        </w:rPr>
        <w:t>new heart</w:t>
      </w:r>
      <w:r>
        <w:rPr>
          <w:rFonts w:asciiTheme="minorHAnsi" w:hAnsiTheme="minorHAnsi"/>
          <w:sz w:val="28"/>
          <w:szCs w:val="28"/>
        </w:rPr>
        <w:t xml:space="preserve"> given</w:t>
      </w:r>
      <w:r w:rsidR="00333E60">
        <w:rPr>
          <w:rFonts w:asciiTheme="minorHAnsi" w:hAnsiTheme="minorHAnsi"/>
          <w:sz w:val="28"/>
          <w:szCs w:val="28"/>
        </w:rPr>
        <w:t xml:space="preserve"> to us</w:t>
      </w:r>
      <w:r>
        <w:rPr>
          <w:rFonts w:asciiTheme="minorHAnsi" w:hAnsiTheme="minorHAnsi"/>
          <w:sz w:val="28"/>
          <w:szCs w:val="28"/>
        </w:rPr>
        <w:t xml:space="preserve"> by ‘faith’ which causes us to long for </w:t>
      </w:r>
      <w:r w:rsidR="000B574A">
        <w:rPr>
          <w:rFonts w:asciiTheme="minorHAnsi" w:hAnsiTheme="minorHAnsi"/>
          <w:sz w:val="28"/>
          <w:szCs w:val="28"/>
        </w:rPr>
        <w:t xml:space="preserve">our perfect mate, Christ.  In addition, we </w:t>
      </w:r>
      <w:r w:rsidR="00333E60">
        <w:rPr>
          <w:rFonts w:asciiTheme="minorHAnsi" w:hAnsiTheme="minorHAnsi"/>
          <w:sz w:val="28"/>
          <w:szCs w:val="28"/>
        </w:rPr>
        <w:t xml:space="preserve">are shown </w:t>
      </w:r>
      <w:r w:rsidR="000B574A">
        <w:rPr>
          <w:rFonts w:asciiTheme="minorHAnsi" w:hAnsiTheme="minorHAnsi"/>
          <w:sz w:val="28"/>
          <w:szCs w:val="28"/>
        </w:rPr>
        <w:t xml:space="preserve">over and over God’s compassionate love and determinative will for us.  </w:t>
      </w:r>
      <w:r w:rsidR="000B574A" w:rsidRPr="000B574A">
        <w:rPr>
          <w:rFonts w:asciiTheme="minorHAnsi" w:hAnsiTheme="minorHAnsi"/>
          <w:sz w:val="28"/>
          <w:szCs w:val="28"/>
        </w:rPr>
        <w:t xml:space="preserve">"Come, let us return to the LORD. He has torn us to pieces but he will heal us; he has injured us but he will bind up our wounds.  </w:t>
      </w:r>
      <w:r w:rsidR="000B574A" w:rsidRPr="000B574A">
        <w:rPr>
          <w:rFonts w:asciiTheme="minorHAnsi" w:hAnsiTheme="minorHAnsi"/>
          <w:sz w:val="28"/>
          <w:szCs w:val="28"/>
          <w:vertAlign w:val="superscript"/>
        </w:rPr>
        <w:t>2</w:t>
      </w:r>
      <w:r w:rsidR="000B574A" w:rsidRPr="000B574A">
        <w:rPr>
          <w:rFonts w:asciiTheme="minorHAnsi" w:hAnsiTheme="minorHAnsi"/>
          <w:sz w:val="28"/>
          <w:szCs w:val="28"/>
        </w:rPr>
        <w:t xml:space="preserve"> After two days he </w:t>
      </w:r>
      <w:proofErr w:type="gramStart"/>
      <w:r w:rsidR="000B574A" w:rsidRPr="000B574A">
        <w:rPr>
          <w:rFonts w:asciiTheme="minorHAnsi" w:hAnsiTheme="minorHAnsi"/>
          <w:sz w:val="28"/>
          <w:szCs w:val="28"/>
        </w:rPr>
        <w:t>will</w:t>
      </w:r>
      <w:proofErr w:type="gramEnd"/>
      <w:r w:rsidR="000B574A" w:rsidRPr="000B574A">
        <w:rPr>
          <w:rFonts w:asciiTheme="minorHAnsi" w:hAnsiTheme="minorHAnsi"/>
          <w:sz w:val="28"/>
          <w:szCs w:val="28"/>
        </w:rPr>
        <w:t xml:space="preserve"> revive us; on the third day he will restore us</w:t>
      </w:r>
      <w:r w:rsidR="000B574A">
        <w:rPr>
          <w:rFonts w:asciiTheme="minorHAnsi" w:hAnsiTheme="minorHAnsi"/>
          <w:sz w:val="28"/>
          <w:szCs w:val="28"/>
        </w:rPr>
        <w:t xml:space="preserve"> (‘three day’ symbolizes the time of darkness putting to death)</w:t>
      </w:r>
      <w:r w:rsidR="000B574A" w:rsidRPr="000B574A">
        <w:rPr>
          <w:rFonts w:asciiTheme="minorHAnsi" w:hAnsiTheme="minorHAnsi"/>
          <w:sz w:val="28"/>
          <w:szCs w:val="28"/>
        </w:rPr>
        <w:t xml:space="preserve">, that we may live in his presence.  </w:t>
      </w:r>
      <w:r w:rsidR="000B574A" w:rsidRPr="000B574A">
        <w:rPr>
          <w:rFonts w:asciiTheme="minorHAnsi" w:hAnsiTheme="minorHAnsi"/>
          <w:sz w:val="28"/>
          <w:szCs w:val="28"/>
          <w:vertAlign w:val="superscript"/>
        </w:rPr>
        <w:t>3</w:t>
      </w:r>
      <w:r w:rsidR="000B574A" w:rsidRPr="000B574A">
        <w:rPr>
          <w:rFonts w:asciiTheme="minorHAnsi" w:hAnsiTheme="minorHAnsi"/>
          <w:sz w:val="28"/>
          <w:szCs w:val="28"/>
        </w:rPr>
        <w:t xml:space="preserve"> Let us acknowledge the LORD; let us press on to acknowledge him. As surely as the sun rises, he will appear; he will come to us like the winter rains, like the spr</w:t>
      </w:r>
      <w:r w:rsidR="000B574A">
        <w:rPr>
          <w:rFonts w:asciiTheme="minorHAnsi" w:hAnsiTheme="minorHAnsi"/>
          <w:sz w:val="28"/>
          <w:szCs w:val="28"/>
        </w:rPr>
        <w:t>ing rains that water the earth” (Hos. 6:1-3).</w:t>
      </w:r>
    </w:p>
    <w:p w:rsidR="000113BE" w:rsidRDefault="000113BE" w:rsidP="000B574A">
      <w:pPr>
        <w:pStyle w:val="a"/>
        <w:rPr>
          <w:rFonts w:asciiTheme="minorHAnsi" w:hAnsiTheme="minorHAnsi"/>
          <w:sz w:val="28"/>
          <w:szCs w:val="28"/>
        </w:rPr>
      </w:pPr>
    </w:p>
    <w:p w:rsidR="00DB78BC" w:rsidRDefault="000113BE" w:rsidP="000113BE">
      <w:pPr>
        <w:pStyle w:val="a"/>
        <w:rPr>
          <w:rFonts w:asciiTheme="minorHAnsi" w:hAnsiTheme="minorHAnsi"/>
          <w:b/>
          <w:bCs/>
          <w:sz w:val="28"/>
          <w:szCs w:val="28"/>
        </w:rPr>
      </w:pPr>
      <w:r w:rsidRPr="000113BE">
        <w:rPr>
          <w:rFonts w:asciiTheme="minorHAnsi" w:hAnsiTheme="minorHAnsi"/>
          <w:b/>
          <w:bCs/>
          <w:sz w:val="28"/>
          <w:szCs w:val="28"/>
        </w:rPr>
        <w:t>The true reality and blessing that are found in the midst of our trial</w:t>
      </w:r>
    </w:p>
    <w:p w:rsidR="000113BE" w:rsidRDefault="00333E60" w:rsidP="00333E60">
      <w:pPr>
        <w:pStyle w:val="a"/>
        <w:rPr>
          <w:rFonts w:asciiTheme="minorHAnsi" w:hAnsiTheme="minorHAnsi"/>
          <w:sz w:val="28"/>
          <w:szCs w:val="28"/>
        </w:rPr>
      </w:pPr>
      <w:r>
        <w:rPr>
          <w:rFonts w:asciiTheme="minorHAnsi" w:hAnsiTheme="minorHAnsi"/>
          <w:sz w:val="28"/>
          <w:szCs w:val="28"/>
        </w:rPr>
        <w:t>What did ‘faith’ provide</w:t>
      </w:r>
      <w:r w:rsidR="00384CA2">
        <w:rPr>
          <w:rFonts w:asciiTheme="minorHAnsi" w:hAnsiTheme="minorHAnsi"/>
          <w:sz w:val="28"/>
          <w:szCs w:val="28"/>
        </w:rPr>
        <w:t xml:space="preserve"> </w:t>
      </w:r>
      <w:r w:rsidR="00972331">
        <w:rPr>
          <w:rFonts w:asciiTheme="minorHAnsi" w:hAnsiTheme="minorHAnsi"/>
          <w:sz w:val="28"/>
          <w:szCs w:val="28"/>
        </w:rPr>
        <w:t>when Abraham faced a trial</w:t>
      </w:r>
      <w:r w:rsidR="00384CA2">
        <w:rPr>
          <w:rFonts w:asciiTheme="minorHAnsi" w:hAnsiTheme="minorHAnsi"/>
          <w:sz w:val="28"/>
          <w:szCs w:val="28"/>
        </w:rPr>
        <w:t>? O</w:t>
      </w:r>
      <w:r>
        <w:rPr>
          <w:rFonts w:asciiTheme="minorHAnsi" w:hAnsiTheme="minorHAnsi"/>
          <w:sz w:val="28"/>
          <w:szCs w:val="28"/>
        </w:rPr>
        <w:t>ne day, God appeared and told</w:t>
      </w:r>
      <w:r w:rsidR="00384CA2">
        <w:rPr>
          <w:rFonts w:asciiTheme="minorHAnsi" w:hAnsiTheme="minorHAnsi"/>
          <w:sz w:val="28"/>
          <w:szCs w:val="28"/>
        </w:rPr>
        <w:t xml:space="preserve"> Abraham to give his son, Isaac, as a sacrifice to Him.  That is surely the biggest </w:t>
      </w:r>
      <w:proofErr w:type="gramStart"/>
      <w:r w:rsidR="00384CA2">
        <w:rPr>
          <w:rFonts w:asciiTheme="minorHAnsi" w:hAnsiTheme="minorHAnsi"/>
          <w:sz w:val="28"/>
          <w:szCs w:val="28"/>
        </w:rPr>
        <w:t>test(</w:t>
      </w:r>
      <w:proofErr w:type="gramEnd"/>
      <w:r w:rsidR="00384CA2">
        <w:rPr>
          <w:rFonts w:asciiTheme="minorHAnsi" w:hAnsiTheme="minorHAnsi"/>
          <w:sz w:val="28"/>
          <w:szCs w:val="28"/>
        </w:rPr>
        <w:t>‘</w:t>
      </w:r>
      <w:proofErr w:type="spellStart"/>
      <w:r w:rsidR="00384CA2">
        <w:rPr>
          <w:rFonts w:asciiTheme="minorHAnsi" w:hAnsiTheme="minorHAnsi"/>
          <w:sz w:val="28"/>
          <w:szCs w:val="28"/>
        </w:rPr>
        <w:t>peirazo</w:t>
      </w:r>
      <w:proofErr w:type="spellEnd"/>
      <w:r w:rsidR="00384CA2">
        <w:rPr>
          <w:rFonts w:asciiTheme="minorHAnsi" w:hAnsiTheme="minorHAnsi"/>
          <w:sz w:val="28"/>
          <w:szCs w:val="28"/>
        </w:rPr>
        <w:t>’&lt; ‘</w:t>
      </w:r>
      <w:proofErr w:type="spellStart"/>
      <w:r w:rsidR="00384CA2">
        <w:rPr>
          <w:rFonts w:asciiTheme="minorHAnsi" w:hAnsiTheme="minorHAnsi"/>
          <w:sz w:val="28"/>
          <w:szCs w:val="28"/>
        </w:rPr>
        <w:t>peira</w:t>
      </w:r>
      <w:proofErr w:type="spellEnd"/>
      <w:r w:rsidR="00384CA2">
        <w:rPr>
          <w:rFonts w:asciiTheme="minorHAnsi" w:hAnsiTheme="minorHAnsi"/>
          <w:sz w:val="28"/>
          <w:szCs w:val="28"/>
        </w:rPr>
        <w:t>’&lt; ‘</w:t>
      </w:r>
      <w:proofErr w:type="spellStart"/>
      <w:r w:rsidR="00384CA2">
        <w:rPr>
          <w:rFonts w:asciiTheme="minorHAnsi" w:hAnsiTheme="minorHAnsi"/>
          <w:sz w:val="28"/>
          <w:szCs w:val="28"/>
        </w:rPr>
        <w:t>peran</w:t>
      </w:r>
      <w:proofErr w:type="spellEnd"/>
      <w:r w:rsidR="00384CA2">
        <w:rPr>
          <w:rFonts w:asciiTheme="minorHAnsi" w:hAnsiTheme="minorHAnsi"/>
          <w:sz w:val="28"/>
          <w:szCs w:val="28"/>
        </w:rPr>
        <w:t xml:space="preserve">’: </w:t>
      </w:r>
      <w:r w:rsidR="00EF00F0" w:rsidRPr="00EF00F0">
        <w:rPr>
          <w:rFonts w:asciiTheme="minorHAnsi" w:hAnsiTheme="minorHAnsi"/>
          <w:i/>
          <w:iCs/>
          <w:sz w:val="28"/>
          <w:szCs w:val="28"/>
        </w:rPr>
        <w:t>across:</w:t>
      </w:r>
      <w:r w:rsidR="00EF00F0" w:rsidRPr="00EF00F0">
        <w:rPr>
          <w:rFonts w:asciiTheme="minorHAnsi" w:hAnsiTheme="minorHAnsi"/>
          <w:sz w:val="28"/>
          <w:szCs w:val="28"/>
        </w:rPr>
        <w:t> - bey</w:t>
      </w:r>
      <w:r w:rsidR="00EF00F0">
        <w:rPr>
          <w:rFonts w:asciiTheme="minorHAnsi" w:hAnsiTheme="minorHAnsi"/>
          <w:sz w:val="28"/>
          <w:szCs w:val="28"/>
        </w:rPr>
        <w:t>ond, farther (other) side, over)</w:t>
      </w:r>
      <w:r w:rsidR="00384CA2">
        <w:rPr>
          <w:rFonts w:asciiTheme="minorHAnsi" w:hAnsiTheme="minorHAnsi"/>
          <w:sz w:val="28"/>
          <w:szCs w:val="28"/>
        </w:rPr>
        <w:t xml:space="preserve"> that one can </w:t>
      </w:r>
      <w:r>
        <w:rPr>
          <w:rFonts w:asciiTheme="minorHAnsi" w:hAnsiTheme="minorHAnsi"/>
          <w:sz w:val="28"/>
          <w:szCs w:val="28"/>
        </w:rPr>
        <w:t>ever face</w:t>
      </w:r>
      <w:r w:rsidR="00384CA2">
        <w:rPr>
          <w:rFonts w:asciiTheme="minorHAnsi" w:hAnsiTheme="minorHAnsi"/>
          <w:sz w:val="28"/>
          <w:szCs w:val="28"/>
        </w:rPr>
        <w:t xml:space="preserve">.  </w:t>
      </w:r>
      <w:r>
        <w:rPr>
          <w:rFonts w:asciiTheme="minorHAnsi" w:hAnsiTheme="minorHAnsi"/>
          <w:sz w:val="28"/>
          <w:szCs w:val="28"/>
        </w:rPr>
        <w:t xml:space="preserve">‘Test’ can appear to be very bad from our viewpoint, but it is a means of </w:t>
      </w:r>
      <w:r w:rsidR="00EF00F0">
        <w:rPr>
          <w:rFonts w:asciiTheme="minorHAnsi" w:hAnsiTheme="minorHAnsi"/>
          <w:sz w:val="28"/>
          <w:szCs w:val="28"/>
        </w:rPr>
        <w:t>too</w:t>
      </w:r>
      <w:r w:rsidR="00985CFC">
        <w:rPr>
          <w:rFonts w:asciiTheme="minorHAnsi" w:hAnsiTheme="minorHAnsi"/>
          <w:sz w:val="28"/>
          <w:szCs w:val="28"/>
        </w:rPr>
        <w:t>l</w:t>
      </w:r>
      <w:r w:rsidR="00EF00F0">
        <w:rPr>
          <w:rFonts w:asciiTheme="minorHAnsi" w:hAnsiTheme="minorHAnsi"/>
          <w:sz w:val="28"/>
          <w:szCs w:val="28"/>
        </w:rPr>
        <w:t xml:space="preserve"> to truly </w:t>
      </w:r>
      <w:r w:rsidR="00985CFC">
        <w:rPr>
          <w:rFonts w:asciiTheme="minorHAnsi" w:hAnsiTheme="minorHAnsi"/>
          <w:sz w:val="28"/>
          <w:szCs w:val="28"/>
        </w:rPr>
        <w:t xml:space="preserve">bless </w:t>
      </w:r>
      <w:r w:rsidR="00EF00F0">
        <w:rPr>
          <w:rFonts w:asciiTheme="minorHAnsi" w:hAnsiTheme="minorHAnsi"/>
          <w:sz w:val="28"/>
          <w:szCs w:val="28"/>
        </w:rPr>
        <w:t xml:space="preserve">God’s people. </w:t>
      </w:r>
      <w:r w:rsidR="00985CFC">
        <w:rPr>
          <w:rFonts w:asciiTheme="minorHAnsi" w:hAnsiTheme="minorHAnsi"/>
          <w:sz w:val="28"/>
          <w:szCs w:val="28"/>
        </w:rPr>
        <w:t>Through the time of testing, God will</w:t>
      </w:r>
      <w:r w:rsidR="00EF00F0">
        <w:rPr>
          <w:rFonts w:asciiTheme="minorHAnsi" w:hAnsiTheme="minorHAnsi"/>
          <w:sz w:val="28"/>
          <w:szCs w:val="28"/>
        </w:rPr>
        <w:t xml:space="preserve"> take us to His side and show us how He will fulfill His promise made to us according to His method.</w:t>
      </w:r>
    </w:p>
    <w:p w:rsidR="00985CFC" w:rsidRDefault="00985CFC" w:rsidP="00985CFC">
      <w:pPr>
        <w:pStyle w:val="a"/>
        <w:rPr>
          <w:rFonts w:asciiTheme="minorHAnsi" w:hAnsiTheme="minorHAnsi"/>
          <w:sz w:val="28"/>
          <w:szCs w:val="28"/>
        </w:rPr>
      </w:pPr>
    </w:p>
    <w:p w:rsidR="00985CFC" w:rsidRDefault="00333E60" w:rsidP="000D3807">
      <w:pPr>
        <w:pStyle w:val="a"/>
        <w:rPr>
          <w:rFonts w:asciiTheme="minorHAnsi" w:hAnsiTheme="minorHAnsi"/>
          <w:sz w:val="28"/>
          <w:szCs w:val="28"/>
        </w:rPr>
      </w:pPr>
      <w:r>
        <w:rPr>
          <w:rFonts w:asciiTheme="minorHAnsi" w:hAnsiTheme="minorHAnsi"/>
          <w:sz w:val="28"/>
          <w:szCs w:val="28"/>
        </w:rPr>
        <w:t>Let us understand</w:t>
      </w:r>
      <w:r w:rsidR="00985CFC">
        <w:rPr>
          <w:rFonts w:asciiTheme="minorHAnsi" w:hAnsiTheme="minorHAnsi"/>
          <w:sz w:val="28"/>
          <w:szCs w:val="28"/>
        </w:rPr>
        <w:t xml:space="preserve"> the nature of </w:t>
      </w:r>
      <w:r>
        <w:rPr>
          <w:rFonts w:asciiTheme="minorHAnsi" w:hAnsiTheme="minorHAnsi"/>
          <w:sz w:val="28"/>
          <w:szCs w:val="28"/>
        </w:rPr>
        <w:t xml:space="preserve">this </w:t>
      </w:r>
      <w:r w:rsidR="00985CFC">
        <w:rPr>
          <w:rFonts w:asciiTheme="minorHAnsi" w:hAnsiTheme="minorHAnsi"/>
          <w:sz w:val="28"/>
          <w:szCs w:val="28"/>
        </w:rPr>
        <w:t xml:space="preserve">‘test(temptation).’ First God never tempts us. </w:t>
      </w:r>
      <w:r w:rsidR="00985CFC">
        <w:rPr>
          <w:rFonts w:asciiTheme="minorHAnsi" w:hAnsiTheme="minorHAnsi"/>
          <w:sz w:val="28"/>
          <w:szCs w:val="28"/>
        </w:rPr>
        <w:lastRenderedPageBreak/>
        <w:t>‘Temptation’ is a condition where one was enticed by his own lustful desire (‘</w:t>
      </w:r>
      <w:proofErr w:type="spellStart"/>
      <w:r w:rsidR="00985CFC">
        <w:rPr>
          <w:rFonts w:asciiTheme="minorHAnsi" w:hAnsiTheme="minorHAnsi"/>
          <w:sz w:val="28"/>
          <w:szCs w:val="28"/>
        </w:rPr>
        <w:t>epithumia</w:t>
      </w:r>
      <w:proofErr w:type="spellEnd"/>
      <w:r w:rsidR="00985CFC">
        <w:rPr>
          <w:rFonts w:asciiTheme="minorHAnsi" w:hAnsiTheme="minorHAnsi"/>
          <w:sz w:val="28"/>
          <w:szCs w:val="28"/>
        </w:rPr>
        <w:t>’: the lustful knowledge of good and evil). When the word</w:t>
      </w:r>
      <w:r>
        <w:rPr>
          <w:rFonts w:asciiTheme="minorHAnsi" w:hAnsiTheme="minorHAnsi"/>
          <w:sz w:val="28"/>
          <w:szCs w:val="28"/>
        </w:rPr>
        <w:t>s</w:t>
      </w:r>
      <w:r w:rsidR="00985CFC">
        <w:rPr>
          <w:rFonts w:asciiTheme="minorHAnsi" w:hAnsiTheme="minorHAnsi"/>
          <w:sz w:val="28"/>
          <w:szCs w:val="28"/>
        </w:rPr>
        <w:t xml:space="preserve"> of God’s blessing </w:t>
      </w:r>
      <w:r>
        <w:rPr>
          <w:rFonts w:asciiTheme="minorHAnsi" w:hAnsiTheme="minorHAnsi"/>
          <w:sz w:val="28"/>
          <w:szCs w:val="28"/>
        </w:rPr>
        <w:t>fall upon us</w:t>
      </w:r>
      <w:r w:rsidR="00985CFC">
        <w:rPr>
          <w:rFonts w:asciiTheme="minorHAnsi" w:hAnsiTheme="minorHAnsi"/>
          <w:sz w:val="28"/>
          <w:szCs w:val="28"/>
        </w:rPr>
        <w:t xml:space="preserve">, </w:t>
      </w:r>
      <w:r>
        <w:rPr>
          <w:rFonts w:asciiTheme="minorHAnsi" w:hAnsiTheme="minorHAnsi"/>
          <w:sz w:val="28"/>
          <w:szCs w:val="28"/>
        </w:rPr>
        <w:t>man naturally evaluates</w:t>
      </w:r>
      <w:r w:rsidR="001604E0">
        <w:rPr>
          <w:rFonts w:asciiTheme="minorHAnsi" w:hAnsiTheme="minorHAnsi"/>
          <w:sz w:val="28"/>
          <w:szCs w:val="28"/>
        </w:rPr>
        <w:t xml:space="preserve"> it with his lustful judgment of good and evil. In addition, the devil </w:t>
      </w:r>
      <w:r>
        <w:rPr>
          <w:rFonts w:asciiTheme="minorHAnsi" w:hAnsiTheme="minorHAnsi"/>
          <w:sz w:val="28"/>
          <w:szCs w:val="28"/>
        </w:rPr>
        <w:t>works behind our</w:t>
      </w:r>
      <w:r w:rsidR="001604E0">
        <w:rPr>
          <w:rFonts w:asciiTheme="minorHAnsi" w:hAnsiTheme="minorHAnsi"/>
          <w:sz w:val="28"/>
          <w:szCs w:val="28"/>
        </w:rPr>
        <w:t xml:space="preserve"> lust. He drives us to misunderstand the word and use it to fulfill his own lustful ambition and desire.  “</w:t>
      </w:r>
      <w:r w:rsidR="001604E0" w:rsidRPr="001604E0">
        <w:rPr>
          <w:rFonts w:asciiTheme="minorHAnsi" w:hAnsiTheme="minorHAnsi"/>
          <w:sz w:val="28"/>
          <w:szCs w:val="28"/>
        </w:rPr>
        <w:t>When tempted, no one should say, "God is tempting me." For God cannot be tempted by e</w:t>
      </w:r>
      <w:r w:rsidR="000D3807">
        <w:rPr>
          <w:rFonts w:asciiTheme="minorHAnsi" w:hAnsiTheme="minorHAnsi"/>
          <w:sz w:val="28"/>
          <w:szCs w:val="28"/>
        </w:rPr>
        <w:t xml:space="preserve">vil, nor does he tempt anyone; </w:t>
      </w:r>
      <w:r w:rsidR="001604E0" w:rsidRPr="001604E0">
        <w:rPr>
          <w:rFonts w:asciiTheme="minorHAnsi" w:hAnsiTheme="minorHAnsi"/>
          <w:sz w:val="28"/>
          <w:szCs w:val="28"/>
        </w:rPr>
        <w:t>14 but each one is tempted when, by his own evil desire</w:t>
      </w:r>
      <w:r w:rsidR="001604E0">
        <w:rPr>
          <w:rFonts w:asciiTheme="minorHAnsi" w:hAnsiTheme="minorHAnsi"/>
          <w:sz w:val="28"/>
          <w:szCs w:val="28"/>
        </w:rPr>
        <w:t>(‘</w:t>
      </w:r>
      <w:proofErr w:type="spellStart"/>
      <w:r w:rsidR="001604E0">
        <w:rPr>
          <w:rFonts w:asciiTheme="minorHAnsi" w:hAnsiTheme="minorHAnsi"/>
          <w:sz w:val="28"/>
          <w:szCs w:val="28"/>
        </w:rPr>
        <w:t>epithumis</w:t>
      </w:r>
      <w:proofErr w:type="spellEnd"/>
      <w:r w:rsidR="001604E0">
        <w:rPr>
          <w:rFonts w:asciiTheme="minorHAnsi" w:hAnsiTheme="minorHAnsi"/>
          <w:sz w:val="28"/>
          <w:szCs w:val="28"/>
        </w:rPr>
        <w:t>’)</w:t>
      </w:r>
      <w:r w:rsidR="001604E0" w:rsidRPr="001604E0">
        <w:rPr>
          <w:rFonts w:asciiTheme="minorHAnsi" w:hAnsiTheme="minorHAnsi"/>
          <w:sz w:val="28"/>
          <w:szCs w:val="28"/>
        </w:rPr>
        <w:t>, he is dragged away and enticed.  15 Then, after desire has conceived, it gives birth to sin; and sin, when it is f</w:t>
      </w:r>
      <w:r w:rsidR="001604E0">
        <w:rPr>
          <w:rFonts w:asciiTheme="minorHAnsi" w:hAnsiTheme="minorHAnsi"/>
          <w:sz w:val="28"/>
          <w:szCs w:val="28"/>
        </w:rPr>
        <w:t>ull-grown</w:t>
      </w:r>
      <w:r w:rsidR="000D3807">
        <w:rPr>
          <w:rFonts w:asciiTheme="minorHAnsi" w:hAnsiTheme="minorHAnsi"/>
          <w:sz w:val="28"/>
          <w:szCs w:val="28"/>
        </w:rPr>
        <w:t xml:space="preserve"> (‘</w:t>
      </w:r>
      <w:proofErr w:type="spellStart"/>
      <w:r w:rsidR="000D3807">
        <w:rPr>
          <w:rFonts w:asciiTheme="minorHAnsi" w:hAnsiTheme="minorHAnsi"/>
          <w:sz w:val="28"/>
          <w:szCs w:val="28"/>
        </w:rPr>
        <w:t>apotelo</w:t>
      </w:r>
      <w:proofErr w:type="spellEnd"/>
      <w:r w:rsidR="000D3807">
        <w:rPr>
          <w:rFonts w:asciiTheme="minorHAnsi" w:hAnsiTheme="minorHAnsi"/>
          <w:sz w:val="28"/>
          <w:szCs w:val="28"/>
        </w:rPr>
        <w:t>’: to fulfill, to complete)</w:t>
      </w:r>
      <w:r w:rsidR="001604E0">
        <w:rPr>
          <w:rFonts w:asciiTheme="minorHAnsi" w:hAnsiTheme="minorHAnsi"/>
          <w:sz w:val="28"/>
          <w:szCs w:val="28"/>
        </w:rPr>
        <w:t>, gives birth</w:t>
      </w:r>
      <w:r w:rsidR="000D3807">
        <w:rPr>
          <w:rFonts w:asciiTheme="minorHAnsi" w:hAnsiTheme="minorHAnsi"/>
          <w:sz w:val="28"/>
          <w:szCs w:val="28"/>
        </w:rPr>
        <w:t xml:space="preserve"> (‘</w:t>
      </w:r>
      <w:proofErr w:type="spellStart"/>
      <w:r w:rsidR="000D3807">
        <w:rPr>
          <w:rFonts w:asciiTheme="minorHAnsi" w:hAnsiTheme="minorHAnsi"/>
          <w:sz w:val="28"/>
          <w:szCs w:val="28"/>
        </w:rPr>
        <w:t>apoquao</w:t>
      </w:r>
      <w:proofErr w:type="spellEnd"/>
      <w:r w:rsidR="000D3807">
        <w:rPr>
          <w:rFonts w:asciiTheme="minorHAnsi" w:hAnsiTheme="minorHAnsi"/>
          <w:sz w:val="28"/>
          <w:szCs w:val="28"/>
        </w:rPr>
        <w:t>’: toward + a billow</w:t>
      </w:r>
      <w:proofErr w:type="gramStart"/>
      <w:r w:rsidR="000D3807">
        <w:rPr>
          <w:rFonts w:asciiTheme="minorHAnsi" w:hAnsiTheme="minorHAnsi"/>
          <w:sz w:val="28"/>
          <w:szCs w:val="28"/>
        </w:rPr>
        <w:t xml:space="preserve">) </w:t>
      </w:r>
      <w:r w:rsidR="001604E0">
        <w:rPr>
          <w:rFonts w:asciiTheme="minorHAnsi" w:hAnsiTheme="minorHAnsi"/>
          <w:sz w:val="28"/>
          <w:szCs w:val="28"/>
        </w:rPr>
        <w:t xml:space="preserve"> to</w:t>
      </w:r>
      <w:proofErr w:type="gramEnd"/>
      <w:r w:rsidR="001604E0">
        <w:rPr>
          <w:rFonts w:asciiTheme="minorHAnsi" w:hAnsiTheme="minorHAnsi"/>
          <w:sz w:val="28"/>
          <w:szCs w:val="28"/>
        </w:rPr>
        <w:t xml:space="preserve"> death” (James 1:13-15). </w:t>
      </w:r>
      <w:r w:rsidR="000D3807">
        <w:rPr>
          <w:rFonts w:asciiTheme="minorHAnsi" w:hAnsiTheme="minorHAnsi"/>
          <w:sz w:val="28"/>
          <w:szCs w:val="28"/>
        </w:rPr>
        <w:t xml:space="preserve"> When ‘faith’ works in the life of G</w:t>
      </w:r>
      <w:r w:rsidR="00972331">
        <w:rPr>
          <w:rFonts w:asciiTheme="minorHAnsi" w:hAnsiTheme="minorHAnsi"/>
          <w:sz w:val="28"/>
          <w:szCs w:val="28"/>
        </w:rPr>
        <w:t>od’s people during the time when</w:t>
      </w:r>
      <w:r w:rsidR="000D3807">
        <w:rPr>
          <w:rFonts w:asciiTheme="minorHAnsi" w:hAnsiTheme="minorHAnsi"/>
          <w:sz w:val="28"/>
          <w:szCs w:val="28"/>
        </w:rPr>
        <w:t xml:space="preserve"> sin is full-grown and gives birth to death, the cur</w:t>
      </w:r>
      <w:r w:rsidR="004D1A0F">
        <w:rPr>
          <w:rFonts w:asciiTheme="minorHAnsi" w:hAnsiTheme="minorHAnsi"/>
          <w:sz w:val="28"/>
          <w:szCs w:val="28"/>
        </w:rPr>
        <w:t>se of</w:t>
      </w:r>
      <w:r w:rsidR="000D3807">
        <w:rPr>
          <w:rFonts w:asciiTheme="minorHAnsi" w:hAnsiTheme="minorHAnsi"/>
          <w:sz w:val="28"/>
          <w:szCs w:val="28"/>
        </w:rPr>
        <w:t xml:space="preserve"> ‘death’ is put to death through the death of Christ. So, it is </w:t>
      </w:r>
      <w:r w:rsidR="004D1A0F">
        <w:rPr>
          <w:rFonts w:asciiTheme="minorHAnsi" w:hAnsiTheme="minorHAnsi"/>
          <w:sz w:val="28"/>
          <w:szCs w:val="28"/>
        </w:rPr>
        <w:t xml:space="preserve">a </w:t>
      </w:r>
      <w:r w:rsidR="000D3807">
        <w:rPr>
          <w:rFonts w:asciiTheme="minorHAnsi" w:hAnsiTheme="minorHAnsi"/>
          <w:sz w:val="28"/>
          <w:szCs w:val="28"/>
        </w:rPr>
        <w:t>good death for God’s people</w:t>
      </w:r>
      <w:r w:rsidR="00573325">
        <w:rPr>
          <w:rFonts w:asciiTheme="minorHAnsi" w:hAnsiTheme="minorHAnsi"/>
          <w:sz w:val="28"/>
          <w:szCs w:val="28"/>
        </w:rPr>
        <w:t>.  Ho</w:t>
      </w:r>
      <w:r w:rsidR="004D1A0F">
        <w:rPr>
          <w:rFonts w:asciiTheme="minorHAnsi" w:hAnsiTheme="minorHAnsi"/>
          <w:sz w:val="28"/>
          <w:szCs w:val="28"/>
        </w:rPr>
        <w:t>wever, if there isn’t ‘faith’ in</w:t>
      </w:r>
      <w:r w:rsidR="00573325">
        <w:rPr>
          <w:rFonts w:asciiTheme="minorHAnsi" w:hAnsiTheme="minorHAnsi"/>
          <w:sz w:val="28"/>
          <w:szCs w:val="28"/>
        </w:rPr>
        <w:t xml:space="preserve"> Christ involved during the gr</w:t>
      </w:r>
      <w:r w:rsidR="004D1A0F">
        <w:rPr>
          <w:rFonts w:asciiTheme="minorHAnsi" w:hAnsiTheme="minorHAnsi"/>
          <w:sz w:val="28"/>
          <w:szCs w:val="28"/>
        </w:rPr>
        <w:t xml:space="preserve">adual exposure of our sin to its full measure, </w:t>
      </w:r>
      <w:r w:rsidR="00573325">
        <w:rPr>
          <w:rFonts w:asciiTheme="minorHAnsi" w:hAnsiTheme="minorHAnsi"/>
          <w:sz w:val="28"/>
          <w:szCs w:val="28"/>
        </w:rPr>
        <w:t>sin will ultimately drive us to eternal judgment and death.  The word of God’s promise, ‘You will surely die’ will be fulfilled either in a blessed way to so</w:t>
      </w:r>
      <w:r w:rsidR="00F820A2">
        <w:rPr>
          <w:rFonts w:asciiTheme="minorHAnsi" w:hAnsiTheme="minorHAnsi"/>
          <w:sz w:val="28"/>
          <w:szCs w:val="28"/>
        </w:rPr>
        <w:t xml:space="preserve">meone or in a cursed way to </w:t>
      </w:r>
      <w:r w:rsidR="00573325">
        <w:rPr>
          <w:rFonts w:asciiTheme="minorHAnsi" w:hAnsiTheme="minorHAnsi"/>
          <w:sz w:val="28"/>
          <w:szCs w:val="28"/>
        </w:rPr>
        <w:t xml:space="preserve">others </w:t>
      </w:r>
      <w:r w:rsidR="00972331">
        <w:rPr>
          <w:rFonts w:asciiTheme="minorHAnsi" w:hAnsiTheme="minorHAnsi"/>
          <w:sz w:val="28"/>
          <w:szCs w:val="28"/>
        </w:rPr>
        <w:t>depend</w:t>
      </w:r>
      <w:r w:rsidR="00F820A2">
        <w:rPr>
          <w:rFonts w:asciiTheme="minorHAnsi" w:hAnsiTheme="minorHAnsi"/>
          <w:sz w:val="28"/>
          <w:szCs w:val="28"/>
        </w:rPr>
        <w:t>ing</w:t>
      </w:r>
      <w:r w:rsidR="00972331">
        <w:rPr>
          <w:rFonts w:asciiTheme="minorHAnsi" w:hAnsiTheme="minorHAnsi"/>
          <w:sz w:val="28"/>
          <w:szCs w:val="28"/>
        </w:rPr>
        <w:t xml:space="preserve"> on the work of </w:t>
      </w:r>
      <w:r w:rsidR="00F820A2">
        <w:rPr>
          <w:rFonts w:asciiTheme="minorHAnsi" w:hAnsiTheme="minorHAnsi"/>
          <w:sz w:val="28"/>
          <w:szCs w:val="28"/>
        </w:rPr>
        <w:t>Christ’s ‘faith’ on us</w:t>
      </w:r>
      <w:r w:rsidR="00573325">
        <w:rPr>
          <w:rFonts w:asciiTheme="minorHAnsi" w:hAnsiTheme="minorHAnsi"/>
          <w:sz w:val="28"/>
          <w:szCs w:val="28"/>
        </w:rPr>
        <w:t>. ‘Temptation’ will cause one to misunderstand and oppose the word</w:t>
      </w:r>
      <w:r w:rsidR="004D1A0F">
        <w:rPr>
          <w:rFonts w:asciiTheme="minorHAnsi" w:hAnsiTheme="minorHAnsi"/>
          <w:sz w:val="28"/>
          <w:szCs w:val="28"/>
        </w:rPr>
        <w:t>s</w:t>
      </w:r>
      <w:r w:rsidR="00573325">
        <w:rPr>
          <w:rFonts w:asciiTheme="minorHAnsi" w:hAnsiTheme="minorHAnsi"/>
          <w:sz w:val="28"/>
          <w:szCs w:val="28"/>
        </w:rPr>
        <w:t xml:space="preserve"> of God and stand on the side of t</w:t>
      </w:r>
      <w:r w:rsidR="004D7C6E">
        <w:rPr>
          <w:rFonts w:asciiTheme="minorHAnsi" w:hAnsiTheme="minorHAnsi"/>
          <w:sz w:val="28"/>
          <w:szCs w:val="28"/>
        </w:rPr>
        <w:t>he devil or will cause one</w:t>
      </w:r>
      <w:r w:rsidR="00573325">
        <w:rPr>
          <w:rFonts w:asciiTheme="minorHAnsi" w:hAnsiTheme="minorHAnsi"/>
          <w:sz w:val="28"/>
          <w:szCs w:val="28"/>
        </w:rPr>
        <w:t xml:space="preserve"> to </w:t>
      </w:r>
      <w:r w:rsidR="0002759F">
        <w:rPr>
          <w:rFonts w:asciiTheme="minorHAnsi" w:hAnsiTheme="minorHAnsi"/>
          <w:sz w:val="28"/>
          <w:szCs w:val="28"/>
        </w:rPr>
        <w:t>surrender before his own darkness th</w:t>
      </w:r>
      <w:r w:rsidR="00051049">
        <w:rPr>
          <w:rFonts w:asciiTheme="minorHAnsi" w:hAnsiTheme="minorHAnsi"/>
          <w:sz w:val="28"/>
          <w:szCs w:val="28"/>
        </w:rPr>
        <w:t>rough the light of Christ and</w:t>
      </w:r>
      <w:r w:rsidR="0002759F">
        <w:rPr>
          <w:rFonts w:asciiTheme="minorHAnsi" w:hAnsiTheme="minorHAnsi"/>
          <w:sz w:val="28"/>
          <w:szCs w:val="28"/>
        </w:rPr>
        <w:t xml:space="preserve"> stand on</w:t>
      </w:r>
      <w:r w:rsidR="00972331">
        <w:rPr>
          <w:rFonts w:asciiTheme="minorHAnsi" w:hAnsiTheme="minorHAnsi"/>
          <w:sz w:val="28"/>
          <w:szCs w:val="28"/>
        </w:rPr>
        <w:t xml:space="preserve"> the side of</w:t>
      </w:r>
      <w:r w:rsidR="0002759F">
        <w:rPr>
          <w:rFonts w:asciiTheme="minorHAnsi" w:hAnsiTheme="minorHAnsi"/>
          <w:sz w:val="28"/>
          <w:szCs w:val="28"/>
        </w:rPr>
        <w:t xml:space="preserve"> God. </w:t>
      </w:r>
    </w:p>
    <w:p w:rsidR="00EF00F0" w:rsidRDefault="00EF00F0" w:rsidP="00384CA2">
      <w:pPr>
        <w:pStyle w:val="a"/>
        <w:rPr>
          <w:rFonts w:asciiTheme="minorHAnsi" w:hAnsiTheme="minorHAnsi"/>
          <w:sz w:val="28"/>
          <w:szCs w:val="28"/>
        </w:rPr>
      </w:pPr>
    </w:p>
    <w:p w:rsidR="00DB78BC" w:rsidRDefault="0002759F" w:rsidP="00F820A2">
      <w:pPr>
        <w:pStyle w:val="a"/>
        <w:rPr>
          <w:rFonts w:asciiTheme="minorHAnsi" w:hAnsiTheme="minorHAnsi"/>
          <w:sz w:val="28"/>
          <w:szCs w:val="28"/>
        </w:rPr>
      </w:pPr>
      <w:r>
        <w:rPr>
          <w:rFonts w:asciiTheme="minorHAnsi" w:hAnsiTheme="minorHAnsi"/>
          <w:sz w:val="28"/>
          <w:szCs w:val="28"/>
        </w:rPr>
        <w:t xml:space="preserve">When Abraham was tested(tempted), he freely </w:t>
      </w:r>
      <w:r w:rsidR="00997D9F">
        <w:rPr>
          <w:rFonts w:asciiTheme="minorHAnsi" w:hAnsiTheme="minorHAnsi"/>
          <w:sz w:val="28"/>
          <w:szCs w:val="28"/>
        </w:rPr>
        <w:t>offer</w:t>
      </w:r>
      <w:r w:rsidR="00F820A2">
        <w:rPr>
          <w:rFonts w:asciiTheme="minorHAnsi" w:hAnsiTheme="minorHAnsi"/>
          <w:sz w:val="28"/>
          <w:szCs w:val="28"/>
        </w:rPr>
        <w:t>ed his son to God</w:t>
      </w:r>
      <w:r w:rsidR="00997D9F">
        <w:rPr>
          <w:rFonts w:asciiTheme="minorHAnsi" w:hAnsiTheme="minorHAnsi"/>
          <w:sz w:val="28"/>
          <w:szCs w:val="28"/>
        </w:rPr>
        <w:t xml:space="preserve"> because he had already been trained in the wi</w:t>
      </w:r>
      <w:r w:rsidR="00F820A2">
        <w:rPr>
          <w:rFonts w:asciiTheme="minorHAnsi" w:hAnsiTheme="minorHAnsi"/>
          <w:sz w:val="28"/>
          <w:szCs w:val="28"/>
        </w:rPr>
        <w:t>lderness for a long time. H</w:t>
      </w:r>
      <w:r w:rsidR="00997D9F">
        <w:rPr>
          <w:rFonts w:asciiTheme="minorHAnsi" w:hAnsiTheme="minorHAnsi"/>
          <w:sz w:val="28"/>
          <w:szCs w:val="28"/>
        </w:rPr>
        <w:t>e had clearly seen his deep darkness (denying Sara two times, Ismael, etc.) and found the only solution for his spiritual problem, which is Christ.  God had continually revealed the absolute need of Christ for the salvation of him and his promised descendants (Melchizedek, the torch covenant, circumcision, Sodom and Gomorrah’s destruction, Sarah’s giving birth, etc.). After Abraham received God’s calling, he had to go through many hardships over twenty-five</w:t>
      </w:r>
      <w:r w:rsidR="006A614A">
        <w:rPr>
          <w:rFonts w:asciiTheme="minorHAnsi" w:hAnsiTheme="minorHAnsi"/>
          <w:sz w:val="28"/>
          <w:szCs w:val="28"/>
        </w:rPr>
        <w:t xml:space="preserve"> years in order to clearly realize the mystery of God’s promised seed.  Isaac was given to him as a type of Christ so that he could realize the mystery of Christ’s death and resurrection. “</w:t>
      </w:r>
      <w:r w:rsidR="006A614A" w:rsidRPr="006A614A">
        <w:rPr>
          <w:rFonts w:asciiTheme="minorHAnsi" w:hAnsiTheme="minorHAnsi"/>
          <w:sz w:val="28"/>
          <w:szCs w:val="28"/>
        </w:rPr>
        <w:t>The promises were spoken to Abraham and to his seed. The Scripture does not say "and to seeds," meaning many people, but "and to your seed," meaning one person, who is Christ</w:t>
      </w:r>
      <w:r w:rsidR="006A614A">
        <w:rPr>
          <w:rFonts w:asciiTheme="minorHAnsi" w:hAnsiTheme="minorHAnsi"/>
          <w:sz w:val="28"/>
          <w:szCs w:val="28"/>
        </w:rPr>
        <w:t xml:space="preserve">” (Galatians 3:16, see Gen.12:7, 13:15, 24:7).  In that way, Abraham could be the true ancestor of faith and a source of blessing for all the nations that God would redeem.  </w:t>
      </w:r>
    </w:p>
    <w:p w:rsidR="006A614A" w:rsidRDefault="006A614A" w:rsidP="006A614A">
      <w:pPr>
        <w:pStyle w:val="a"/>
        <w:rPr>
          <w:rFonts w:asciiTheme="minorHAnsi" w:hAnsiTheme="minorHAnsi"/>
          <w:sz w:val="28"/>
          <w:szCs w:val="28"/>
        </w:rPr>
      </w:pPr>
    </w:p>
    <w:p w:rsidR="00DB78BC" w:rsidRDefault="006A614A" w:rsidP="00F820A2">
      <w:pPr>
        <w:pStyle w:val="a"/>
        <w:rPr>
          <w:rFonts w:asciiTheme="minorHAnsi" w:hAnsiTheme="minorHAnsi"/>
          <w:sz w:val="28"/>
          <w:szCs w:val="28"/>
        </w:rPr>
      </w:pPr>
      <w:r>
        <w:rPr>
          <w:rFonts w:asciiTheme="minorHAnsi" w:hAnsiTheme="minorHAnsi"/>
          <w:sz w:val="28"/>
          <w:szCs w:val="28"/>
        </w:rPr>
        <w:t xml:space="preserve">How could Abraham offer his son, Isaac, to God without any complaint and doubt? It was </w:t>
      </w:r>
      <w:r w:rsidR="00F820A2">
        <w:rPr>
          <w:rFonts w:asciiTheme="minorHAnsi" w:hAnsiTheme="minorHAnsi"/>
          <w:sz w:val="28"/>
          <w:szCs w:val="28"/>
        </w:rPr>
        <w:t xml:space="preserve">through </w:t>
      </w:r>
      <w:r>
        <w:rPr>
          <w:rFonts w:asciiTheme="minorHAnsi" w:hAnsiTheme="minorHAnsi"/>
          <w:sz w:val="28"/>
          <w:szCs w:val="28"/>
        </w:rPr>
        <w:t xml:space="preserve">the work of ‘faith’ in him. He already realized the spiritual law of the gospel, that is ‘to die is to live in Christ.’ Without experiencing the power of ‘regeneration’ in Christ, he realized that his life was nothing but ashes </w:t>
      </w:r>
      <w:r w:rsidR="00B757E7">
        <w:rPr>
          <w:rFonts w:asciiTheme="minorHAnsi" w:hAnsiTheme="minorHAnsi"/>
          <w:sz w:val="28"/>
          <w:szCs w:val="28"/>
        </w:rPr>
        <w:t xml:space="preserve">that is </w:t>
      </w:r>
      <w:r w:rsidR="003D2E0B">
        <w:rPr>
          <w:rFonts w:asciiTheme="minorHAnsi" w:hAnsiTheme="minorHAnsi"/>
          <w:sz w:val="28"/>
          <w:szCs w:val="28"/>
        </w:rPr>
        <w:t>destined to fade away very soon</w:t>
      </w:r>
      <w:r w:rsidR="00B757E7">
        <w:rPr>
          <w:rFonts w:asciiTheme="minorHAnsi" w:hAnsiTheme="minorHAnsi"/>
          <w:sz w:val="28"/>
          <w:szCs w:val="28"/>
        </w:rPr>
        <w:t xml:space="preserve">. </w:t>
      </w:r>
      <w:r w:rsidR="003D2E0B">
        <w:rPr>
          <w:rFonts w:asciiTheme="minorHAnsi" w:hAnsiTheme="minorHAnsi"/>
          <w:sz w:val="28"/>
          <w:szCs w:val="28"/>
        </w:rPr>
        <w:t xml:space="preserve"> Today, we rea</w:t>
      </w:r>
      <w:r w:rsidR="00F820A2">
        <w:rPr>
          <w:rFonts w:asciiTheme="minorHAnsi" w:hAnsiTheme="minorHAnsi"/>
          <w:sz w:val="28"/>
          <w:szCs w:val="28"/>
        </w:rPr>
        <w:t xml:space="preserve">lize this wonderful mystery </w:t>
      </w:r>
      <w:r w:rsidR="003D2E0B">
        <w:rPr>
          <w:rFonts w:asciiTheme="minorHAnsi" w:hAnsiTheme="minorHAnsi"/>
          <w:sz w:val="28"/>
          <w:szCs w:val="28"/>
        </w:rPr>
        <w:t>easily through the power of the Hol</w:t>
      </w:r>
      <w:r w:rsidR="0095147D">
        <w:rPr>
          <w:rFonts w:asciiTheme="minorHAnsi" w:hAnsiTheme="minorHAnsi"/>
          <w:sz w:val="28"/>
          <w:szCs w:val="28"/>
        </w:rPr>
        <w:t xml:space="preserve">y Spirit.  But </w:t>
      </w:r>
      <w:r w:rsidR="003D2E0B">
        <w:rPr>
          <w:rFonts w:asciiTheme="minorHAnsi" w:hAnsiTheme="minorHAnsi"/>
          <w:sz w:val="28"/>
          <w:szCs w:val="28"/>
        </w:rPr>
        <w:t xml:space="preserve">Abraham who is the representative of all ancestors of faith, </w:t>
      </w:r>
      <w:r w:rsidR="0095147D">
        <w:rPr>
          <w:rFonts w:asciiTheme="minorHAnsi" w:hAnsiTheme="minorHAnsi"/>
          <w:sz w:val="28"/>
          <w:szCs w:val="28"/>
        </w:rPr>
        <w:t>had to demonstrate</w:t>
      </w:r>
      <w:r w:rsidR="003D2E0B">
        <w:rPr>
          <w:rFonts w:asciiTheme="minorHAnsi" w:hAnsiTheme="minorHAnsi"/>
          <w:sz w:val="28"/>
          <w:szCs w:val="28"/>
        </w:rPr>
        <w:t xml:space="preserve"> the reality of Christ by sacrificing his own son (</w:t>
      </w:r>
      <w:r w:rsidR="0095147D">
        <w:rPr>
          <w:rFonts w:asciiTheme="minorHAnsi" w:hAnsiTheme="minorHAnsi"/>
          <w:sz w:val="28"/>
          <w:szCs w:val="28"/>
        </w:rPr>
        <w:t>‘</w:t>
      </w:r>
      <w:r w:rsidR="003D2E0B">
        <w:rPr>
          <w:rFonts w:asciiTheme="minorHAnsi" w:hAnsiTheme="minorHAnsi"/>
          <w:sz w:val="28"/>
          <w:szCs w:val="28"/>
        </w:rPr>
        <w:t>begotten</w:t>
      </w:r>
      <w:r w:rsidR="0095147D">
        <w:rPr>
          <w:rFonts w:asciiTheme="minorHAnsi" w:hAnsiTheme="minorHAnsi"/>
          <w:sz w:val="28"/>
          <w:szCs w:val="28"/>
        </w:rPr>
        <w:t>’ son</w:t>
      </w:r>
      <w:r w:rsidR="003D2E0B">
        <w:rPr>
          <w:rFonts w:asciiTheme="minorHAnsi" w:hAnsiTheme="minorHAnsi"/>
          <w:sz w:val="28"/>
          <w:szCs w:val="28"/>
        </w:rPr>
        <w:t xml:space="preserve"> – ‘</w:t>
      </w:r>
      <w:proofErr w:type="spellStart"/>
      <w:r w:rsidR="003D2E0B">
        <w:rPr>
          <w:rFonts w:asciiTheme="minorHAnsi" w:hAnsiTheme="minorHAnsi"/>
          <w:sz w:val="28"/>
          <w:szCs w:val="28"/>
        </w:rPr>
        <w:t>monogenes</w:t>
      </w:r>
      <w:proofErr w:type="spellEnd"/>
      <w:r w:rsidR="003D2E0B">
        <w:rPr>
          <w:rFonts w:asciiTheme="minorHAnsi" w:hAnsiTheme="minorHAnsi"/>
          <w:sz w:val="28"/>
          <w:szCs w:val="28"/>
        </w:rPr>
        <w:t xml:space="preserve">’: one who </w:t>
      </w:r>
      <w:r w:rsidR="0095147D">
        <w:rPr>
          <w:rFonts w:asciiTheme="minorHAnsi" w:hAnsiTheme="minorHAnsi"/>
          <w:sz w:val="28"/>
          <w:szCs w:val="28"/>
        </w:rPr>
        <w:t>the same essence and one mind with his father) so that his descendants would realize God’s redemptive</w:t>
      </w:r>
      <w:r w:rsidR="00662D05">
        <w:rPr>
          <w:rFonts w:asciiTheme="minorHAnsi" w:hAnsiTheme="minorHAnsi"/>
          <w:sz w:val="28"/>
          <w:szCs w:val="28"/>
        </w:rPr>
        <w:t xml:space="preserve"> work coming through</w:t>
      </w:r>
      <w:r w:rsidR="0095147D">
        <w:rPr>
          <w:rFonts w:asciiTheme="minorHAnsi" w:hAnsiTheme="minorHAnsi"/>
          <w:sz w:val="28"/>
          <w:szCs w:val="28"/>
        </w:rPr>
        <w:t xml:space="preserve"> Christ and also follow the same </w:t>
      </w:r>
      <w:r w:rsidR="000745D5">
        <w:rPr>
          <w:rFonts w:asciiTheme="minorHAnsi" w:hAnsiTheme="minorHAnsi"/>
          <w:sz w:val="28"/>
          <w:szCs w:val="28"/>
        </w:rPr>
        <w:t>path in Christ</w:t>
      </w:r>
      <w:r w:rsidR="0095147D">
        <w:rPr>
          <w:rFonts w:asciiTheme="minorHAnsi" w:hAnsiTheme="minorHAnsi"/>
          <w:sz w:val="28"/>
          <w:szCs w:val="28"/>
        </w:rPr>
        <w:t xml:space="preserve">.  </w:t>
      </w:r>
      <w:r w:rsidR="000745D5">
        <w:rPr>
          <w:rFonts w:asciiTheme="minorHAnsi" w:hAnsiTheme="minorHAnsi"/>
          <w:sz w:val="28"/>
          <w:szCs w:val="28"/>
        </w:rPr>
        <w:t>‘Faith’ led Abraham to realize Isaac was a type of Christ w</w:t>
      </w:r>
      <w:r w:rsidR="00F820A2">
        <w:rPr>
          <w:rFonts w:asciiTheme="minorHAnsi" w:hAnsiTheme="minorHAnsi"/>
          <w:sz w:val="28"/>
          <w:szCs w:val="28"/>
        </w:rPr>
        <w:t>ho must be put to death but would</w:t>
      </w:r>
      <w:r w:rsidR="000745D5">
        <w:rPr>
          <w:rFonts w:asciiTheme="minorHAnsi" w:hAnsiTheme="minorHAnsi"/>
          <w:sz w:val="28"/>
          <w:szCs w:val="28"/>
        </w:rPr>
        <w:t xml:space="preserve"> live again in order to bring God’s salvation to His promised seed. So, Abraham wa</w:t>
      </w:r>
      <w:r w:rsidR="00F820A2">
        <w:rPr>
          <w:rFonts w:asciiTheme="minorHAnsi" w:hAnsiTheme="minorHAnsi"/>
          <w:sz w:val="28"/>
          <w:szCs w:val="28"/>
        </w:rPr>
        <w:t>s tested, but he</w:t>
      </w:r>
      <w:r w:rsidR="000745D5">
        <w:rPr>
          <w:rFonts w:asciiTheme="minorHAnsi" w:hAnsiTheme="minorHAnsi"/>
          <w:sz w:val="28"/>
          <w:szCs w:val="28"/>
        </w:rPr>
        <w:t xml:space="preserve"> perfectly follow</w:t>
      </w:r>
      <w:r w:rsidR="00F820A2">
        <w:rPr>
          <w:rFonts w:asciiTheme="minorHAnsi" w:hAnsiTheme="minorHAnsi"/>
          <w:sz w:val="28"/>
          <w:szCs w:val="28"/>
        </w:rPr>
        <w:t>ed</w:t>
      </w:r>
      <w:r w:rsidR="000745D5">
        <w:rPr>
          <w:rFonts w:asciiTheme="minorHAnsi" w:hAnsiTheme="minorHAnsi"/>
          <w:sz w:val="28"/>
          <w:szCs w:val="28"/>
        </w:rPr>
        <w:t xml:space="preserve"> God’s command without any doubt.  “</w:t>
      </w:r>
      <w:r w:rsidR="000745D5" w:rsidRPr="000745D5">
        <w:rPr>
          <w:rFonts w:asciiTheme="minorHAnsi" w:hAnsiTheme="minorHAnsi"/>
          <w:sz w:val="28"/>
          <w:szCs w:val="28"/>
        </w:rPr>
        <w:t>Abraham reasoned</w:t>
      </w:r>
      <w:r w:rsidR="000745D5">
        <w:rPr>
          <w:rFonts w:asciiTheme="minorHAnsi" w:hAnsiTheme="minorHAnsi"/>
          <w:sz w:val="28"/>
          <w:szCs w:val="28"/>
        </w:rPr>
        <w:t xml:space="preserve"> (‘</w:t>
      </w:r>
      <w:proofErr w:type="spellStart"/>
      <w:r w:rsidR="000745D5">
        <w:rPr>
          <w:rFonts w:asciiTheme="minorHAnsi" w:hAnsiTheme="minorHAnsi"/>
          <w:sz w:val="28"/>
          <w:szCs w:val="28"/>
        </w:rPr>
        <w:t>logizomia</w:t>
      </w:r>
      <w:proofErr w:type="spellEnd"/>
      <w:r w:rsidR="000745D5">
        <w:rPr>
          <w:rFonts w:asciiTheme="minorHAnsi" w:hAnsiTheme="minorHAnsi"/>
          <w:sz w:val="28"/>
          <w:szCs w:val="28"/>
        </w:rPr>
        <w:t>’: consider in the word of God)</w:t>
      </w:r>
      <w:r w:rsidR="000745D5" w:rsidRPr="000745D5">
        <w:rPr>
          <w:rFonts w:asciiTheme="minorHAnsi" w:hAnsiTheme="minorHAnsi"/>
          <w:sz w:val="28"/>
          <w:szCs w:val="28"/>
        </w:rPr>
        <w:t xml:space="preserve"> that God could raise the dead</w:t>
      </w:r>
      <w:r w:rsidR="000745D5">
        <w:rPr>
          <w:rFonts w:asciiTheme="minorHAnsi" w:hAnsiTheme="minorHAnsi"/>
          <w:sz w:val="28"/>
          <w:szCs w:val="28"/>
        </w:rPr>
        <w:t xml:space="preserve"> (corpses, plural)</w:t>
      </w:r>
      <w:r w:rsidR="000745D5" w:rsidRPr="000745D5">
        <w:rPr>
          <w:rFonts w:asciiTheme="minorHAnsi" w:hAnsiTheme="minorHAnsi"/>
          <w:sz w:val="28"/>
          <w:szCs w:val="28"/>
        </w:rPr>
        <w:t>, and figuratively speaking, he di</w:t>
      </w:r>
      <w:r w:rsidR="000745D5">
        <w:rPr>
          <w:rFonts w:asciiTheme="minorHAnsi" w:hAnsiTheme="minorHAnsi"/>
          <w:sz w:val="28"/>
          <w:szCs w:val="28"/>
        </w:rPr>
        <w:t xml:space="preserve">d receive Isaac </w:t>
      </w:r>
      <w:proofErr w:type="gramStart"/>
      <w:r w:rsidR="000745D5">
        <w:rPr>
          <w:rFonts w:asciiTheme="minorHAnsi" w:hAnsiTheme="minorHAnsi"/>
          <w:sz w:val="28"/>
          <w:szCs w:val="28"/>
        </w:rPr>
        <w:t>back(</w:t>
      </w:r>
      <w:proofErr w:type="gramEnd"/>
      <w:r w:rsidR="000745D5">
        <w:rPr>
          <w:rFonts w:asciiTheme="minorHAnsi" w:hAnsiTheme="minorHAnsi"/>
          <w:sz w:val="28"/>
          <w:szCs w:val="28"/>
        </w:rPr>
        <w:t>‘</w:t>
      </w:r>
      <w:proofErr w:type="spellStart"/>
      <w:r w:rsidR="000745D5">
        <w:rPr>
          <w:rFonts w:asciiTheme="minorHAnsi" w:hAnsiTheme="minorHAnsi"/>
          <w:sz w:val="28"/>
          <w:szCs w:val="28"/>
        </w:rPr>
        <w:t>komizo</w:t>
      </w:r>
      <w:proofErr w:type="spellEnd"/>
      <w:r w:rsidR="000745D5">
        <w:rPr>
          <w:rFonts w:asciiTheme="minorHAnsi" w:hAnsiTheme="minorHAnsi"/>
          <w:sz w:val="28"/>
          <w:szCs w:val="28"/>
        </w:rPr>
        <w:t>’: to care, to provide) from death” (v.19).  Abraham</w:t>
      </w:r>
      <w:r w:rsidR="00AF5631">
        <w:rPr>
          <w:rFonts w:asciiTheme="minorHAnsi" w:hAnsiTheme="minorHAnsi"/>
          <w:sz w:val="28"/>
          <w:szCs w:val="28"/>
        </w:rPr>
        <w:t xml:space="preserve"> finally</w:t>
      </w:r>
      <w:r w:rsidR="000745D5">
        <w:rPr>
          <w:rFonts w:asciiTheme="minorHAnsi" w:hAnsiTheme="minorHAnsi"/>
          <w:sz w:val="28"/>
          <w:szCs w:val="28"/>
        </w:rPr>
        <w:t xml:space="preserve"> realized </w:t>
      </w:r>
      <w:r w:rsidR="00AF5631">
        <w:rPr>
          <w:rFonts w:asciiTheme="minorHAnsi" w:hAnsiTheme="minorHAnsi"/>
          <w:sz w:val="28"/>
          <w:szCs w:val="28"/>
        </w:rPr>
        <w:t xml:space="preserve">the way of fulfillment </w:t>
      </w:r>
      <w:r w:rsidR="00F820A2">
        <w:rPr>
          <w:rFonts w:asciiTheme="minorHAnsi" w:hAnsiTheme="minorHAnsi"/>
          <w:sz w:val="28"/>
          <w:szCs w:val="28"/>
        </w:rPr>
        <w:t>in th</w:t>
      </w:r>
      <w:r w:rsidR="000745D5">
        <w:rPr>
          <w:rFonts w:asciiTheme="minorHAnsi" w:hAnsiTheme="minorHAnsi"/>
          <w:sz w:val="28"/>
          <w:szCs w:val="28"/>
        </w:rPr>
        <w:t>e word of God’s promise</w:t>
      </w:r>
      <w:r w:rsidR="00AF5631">
        <w:rPr>
          <w:rFonts w:asciiTheme="minorHAnsi" w:hAnsiTheme="minorHAnsi"/>
          <w:sz w:val="28"/>
          <w:szCs w:val="28"/>
        </w:rPr>
        <w:t>. God would</w:t>
      </w:r>
      <w:r w:rsidR="000745D5">
        <w:rPr>
          <w:rFonts w:asciiTheme="minorHAnsi" w:hAnsiTheme="minorHAnsi"/>
          <w:sz w:val="28"/>
          <w:szCs w:val="28"/>
        </w:rPr>
        <w:t xml:space="preserve"> raise him and his son who must die for their sin</w:t>
      </w:r>
      <w:r w:rsidR="00AF5631">
        <w:rPr>
          <w:rFonts w:asciiTheme="minorHAnsi" w:hAnsiTheme="minorHAnsi"/>
          <w:sz w:val="28"/>
          <w:szCs w:val="28"/>
        </w:rPr>
        <w:t>s</w:t>
      </w:r>
      <w:r w:rsidR="000745D5">
        <w:rPr>
          <w:rFonts w:asciiTheme="minorHAnsi" w:hAnsiTheme="minorHAnsi"/>
          <w:sz w:val="28"/>
          <w:szCs w:val="28"/>
        </w:rPr>
        <w:t xml:space="preserve"> </w:t>
      </w:r>
      <w:r w:rsidR="00AF5631">
        <w:rPr>
          <w:rFonts w:asciiTheme="minorHAnsi" w:hAnsiTheme="minorHAnsi"/>
          <w:sz w:val="28"/>
          <w:szCs w:val="28"/>
        </w:rPr>
        <w:t>through Christ. Isaac was the seed of Christ and a type of Christ who had to per</w:t>
      </w:r>
      <w:r w:rsidR="00F820A2">
        <w:rPr>
          <w:rFonts w:asciiTheme="minorHAnsi" w:hAnsiTheme="minorHAnsi"/>
          <w:sz w:val="28"/>
          <w:szCs w:val="28"/>
        </w:rPr>
        <w:t>form the redemptive role for</w:t>
      </w:r>
      <w:r w:rsidR="00AF5631">
        <w:rPr>
          <w:rFonts w:asciiTheme="minorHAnsi" w:hAnsiTheme="minorHAnsi"/>
          <w:sz w:val="28"/>
          <w:szCs w:val="28"/>
        </w:rPr>
        <w:t xml:space="preserve"> Abraham who was called to be a source of blessing for al</w:t>
      </w:r>
      <w:r w:rsidR="00F820A2">
        <w:rPr>
          <w:rFonts w:asciiTheme="minorHAnsi" w:hAnsiTheme="minorHAnsi"/>
          <w:sz w:val="28"/>
          <w:szCs w:val="28"/>
        </w:rPr>
        <w:t>l.  ‘Faith’ led Abraham</w:t>
      </w:r>
      <w:r w:rsidR="0034725E">
        <w:rPr>
          <w:rFonts w:asciiTheme="minorHAnsi" w:hAnsiTheme="minorHAnsi"/>
          <w:sz w:val="28"/>
          <w:szCs w:val="28"/>
        </w:rPr>
        <w:t xml:space="preserve"> to</w:t>
      </w:r>
      <w:bookmarkStart w:id="0" w:name="_GoBack"/>
      <w:bookmarkEnd w:id="0"/>
      <w:r w:rsidR="00F820A2">
        <w:rPr>
          <w:rFonts w:asciiTheme="minorHAnsi" w:hAnsiTheme="minorHAnsi"/>
          <w:sz w:val="28"/>
          <w:szCs w:val="28"/>
        </w:rPr>
        <w:t xml:space="preserve"> p</w:t>
      </w:r>
      <w:r w:rsidR="00AF5631">
        <w:rPr>
          <w:rFonts w:asciiTheme="minorHAnsi" w:hAnsiTheme="minorHAnsi"/>
          <w:sz w:val="28"/>
          <w:szCs w:val="28"/>
        </w:rPr>
        <w:t>rovide a ‘</w:t>
      </w:r>
      <w:r w:rsidR="0034725E">
        <w:rPr>
          <w:rFonts w:asciiTheme="minorHAnsi" w:hAnsiTheme="minorHAnsi"/>
          <w:sz w:val="28"/>
          <w:szCs w:val="28"/>
        </w:rPr>
        <w:t>parable’ so that only those who</w:t>
      </w:r>
      <w:r w:rsidR="00AF5631">
        <w:rPr>
          <w:rFonts w:asciiTheme="minorHAnsi" w:hAnsiTheme="minorHAnsi"/>
          <w:sz w:val="28"/>
          <w:szCs w:val="28"/>
        </w:rPr>
        <w:t xml:space="preserve"> are also called by the same ‘faith’ will realize the mystery of Christ and </w:t>
      </w:r>
      <w:r w:rsidR="00F820A2">
        <w:rPr>
          <w:rFonts w:asciiTheme="minorHAnsi" w:hAnsiTheme="minorHAnsi"/>
          <w:sz w:val="28"/>
          <w:szCs w:val="28"/>
        </w:rPr>
        <w:t>they will</w:t>
      </w:r>
      <w:r w:rsidR="00AF5631">
        <w:rPr>
          <w:rFonts w:asciiTheme="minorHAnsi" w:hAnsiTheme="minorHAnsi"/>
          <w:sz w:val="28"/>
          <w:szCs w:val="28"/>
        </w:rPr>
        <w:t xml:space="preserve"> be recognized as the true descendants of</w:t>
      </w:r>
      <w:r w:rsidR="00F820A2">
        <w:rPr>
          <w:rFonts w:asciiTheme="minorHAnsi" w:hAnsiTheme="minorHAnsi"/>
          <w:sz w:val="28"/>
          <w:szCs w:val="28"/>
        </w:rPr>
        <w:t xml:space="preserve"> Abraham. All the promised </w:t>
      </w:r>
      <w:r w:rsidR="002D1BF8">
        <w:rPr>
          <w:rFonts w:asciiTheme="minorHAnsi" w:hAnsiTheme="minorHAnsi"/>
          <w:sz w:val="28"/>
          <w:szCs w:val="28"/>
        </w:rPr>
        <w:t>descendants</w:t>
      </w:r>
      <w:r w:rsidR="00AF5631">
        <w:rPr>
          <w:rFonts w:asciiTheme="minorHAnsi" w:hAnsiTheme="minorHAnsi"/>
          <w:sz w:val="28"/>
          <w:szCs w:val="28"/>
        </w:rPr>
        <w:t xml:space="preserve"> will experience the same ‘faith’ in which </w:t>
      </w:r>
      <w:r w:rsidR="004D71C8">
        <w:rPr>
          <w:rFonts w:asciiTheme="minorHAnsi" w:hAnsiTheme="minorHAnsi"/>
          <w:sz w:val="28"/>
          <w:szCs w:val="28"/>
        </w:rPr>
        <w:t xml:space="preserve">they die to live and live to die in Christ.  This is the only true confession made by those who receive the faith of salvation from God. </w:t>
      </w:r>
    </w:p>
    <w:p w:rsidR="004D71C8" w:rsidRDefault="004D71C8" w:rsidP="004D71C8">
      <w:pPr>
        <w:pStyle w:val="a"/>
        <w:rPr>
          <w:rFonts w:asciiTheme="minorHAnsi" w:hAnsiTheme="minorHAnsi"/>
          <w:sz w:val="28"/>
          <w:szCs w:val="28"/>
        </w:rPr>
      </w:pPr>
    </w:p>
    <w:p w:rsidR="00DB78BC" w:rsidRDefault="001C0BF1" w:rsidP="001C0BF1">
      <w:pPr>
        <w:pStyle w:val="a"/>
        <w:rPr>
          <w:rFonts w:asciiTheme="minorHAnsi" w:hAnsiTheme="minorHAnsi"/>
          <w:b/>
          <w:bCs/>
          <w:sz w:val="28"/>
          <w:szCs w:val="28"/>
        </w:rPr>
      </w:pPr>
      <w:r>
        <w:rPr>
          <w:rFonts w:asciiTheme="minorHAnsi" w:hAnsiTheme="minorHAnsi"/>
          <w:b/>
          <w:bCs/>
          <w:sz w:val="28"/>
          <w:szCs w:val="28"/>
        </w:rPr>
        <w:t>Conclusion</w:t>
      </w:r>
    </w:p>
    <w:p w:rsidR="001C0BF1" w:rsidRPr="001C0BF1" w:rsidRDefault="001C0BF1" w:rsidP="00F820A2">
      <w:pPr>
        <w:pStyle w:val="a"/>
        <w:rPr>
          <w:rFonts w:asciiTheme="minorHAnsi" w:hAnsiTheme="minorHAnsi"/>
          <w:sz w:val="28"/>
          <w:szCs w:val="28"/>
        </w:rPr>
      </w:pPr>
      <w:r>
        <w:rPr>
          <w:rFonts w:asciiTheme="minorHAnsi" w:hAnsiTheme="minorHAnsi"/>
          <w:sz w:val="28"/>
          <w:szCs w:val="28"/>
        </w:rPr>
        <w:t>What is the reality of faith that worked upon</w:t>
      </w:r>
      <w:r w:rsidR="00140F13">
        <w:rPr>
          <w:rFonts w:asciiTheme="minorHAnsi" w:hAnsiTheme="minorHAnsi"/>
          <w:sz w:val="28"/>
          <w:szCs w:val="28"/>
        </w:rPr>
        <w:t xml:space="preserve"> the life of Abraham? It was ‘faith’ that caused Abraham to give birth </w:t>
      </w:r>
      <w:r w:rsidR="00662D05">
        <w:rPr>
          <w:rFonts w:asciiTheme="minorHAnsi" w:hAnsiTheme="minorHAnsi"/>
          <w:sz w:val="28"/>
          <w:szCs w:val="28"/>
        </w:rPr>
        <w:t xml:space="preserve">to </w:t>
      </w:r>
      <w:r w:rsidR="00140F13">
        <w:rPr>
          <w:rFonts w:asciiTheme="minorHAnsi" w:hAnsiTheme="minorHAnsi"/>
          <w:sz w:val="28"/>
          <w:szCs w:val="28"/>
        </w:rPr>
        <w:t xml:space="preserve">the </w:t>
      </w:r>
      <w:r w:rsidR="00F820A2">
        <w:rPr>
          <w:rFonts w:asciiTheme="minorHAnsi" w:hAnsiTheme="minorHAnsi"/>
          <w:sz w:val="28"/>
          <w:szCs w:val="28"/>
        </w:rPr>
        <w:t xml:space="preserve">seed of Christ. Not everyone </w:t>
      </w:r>
      <w:r w:rsidR="00140F13">
        <w:rPr>
          <w:rFonts w:asciiTheme="minorHAnsi" w:hAnsiTheme="minorHAnsi"/>
          <w:sz w:val="28"/>
          <w:szCs w:val="28"/>
        </w:rPr>
        <w:t>can be the seed of Christ. Without the experience of ‘regeneration’ in which one die</w:t>
      </w:r>
      <w:r w:rsidR="00F820A2">
        <w:rPr>
          <w:rFonts w:asciiTheme="minorHAnsi" w:hAnsiTheme="minorHAnsi"/>
          <w:sz w:val="28"/>
          <w:szCs w:val="28"/>
        </w:rPr>
        <w:t>s</w:t>
      </w:r>
      <w:r w:rsidR="00140F13">
        <w:rPr>
          <w:rFonts w:asciiTheme="minorHAnsi" w:hAnsiTheme="minorHAnsi"/>
          <w:sz w:val="28"/>
          <w:szCs w:val="28"/>
        </w:rPr>
        <w:t xml:space="preserve"> and live</w:t>
      </w:r>
      <w:r w:rsidR="00F820A2">
        <w:rPr>
          <w:rFonts w:asciiTheme="minorHAnsi" w:hAnsiTheme="minorHAnsi"/>
          <w:sz w:val="28"/>
          <w:szCs w:val="28"/>
        </w:rPr>
        <w:t>s</w:t>
      </w:r>
      <w:r w:rsidR="00140F13">
        <w:rPr>
          <w:rFonts w:asciiTheme="minorHAnsi" w:hAnsiTheme="minorHAnsi"/>
          <w:sz w:val="28"/>
          <w:szCs w:val="28"/>
        </w:rPr>
        <w:t xml:space="preserve"> in Christ, one can’t enter the genealogy of Christ. The most important responsibility of parents is to pass down </w:t>
      </w:r>
      <w:r w:rsidR="00F820A2">
        <w:rPr>
          <w:rFonts w:asciiTheme="minorHAnsi" w:hAnsiTheme="minorHAnsi"/>
          <w:sz w:val="28"/>
          <w:szCs w:val="28"/>
        </w:rPr>
        <w:t xml:space="preserve">their knowledge and experience of </w:t>
      </w:r>
      <w:r w:rsidR="00140F13">
        <w:rPr>
          <w:rFonts w:asciiTheme="minorHAnsi" w:hAnsiTheme="minorHAnsi"/>
          <w:sz w:val="28"/>
          <w:szCs w:val="28"/>
        </w:rPr>
        <w:t xml:space="preserve">the mystery of Christ to their </w:t>
      </w:r>
      <w:r w:rsidR="00F820A2">
        <w:rPr>
          <w:rFonts w:asciiTheme="minorHAnsi" w:hAnsiTheme="minorHAnsi"/>
          <w:sz w:val="28"/>
          <w:szCs w:val="28"/>
        </w:rPr>
        <w:t>descendants</w:t>
      </w:r>
      <w:r w:rsidR="00140F13">
        <w:rPr>
          <w:rFonts w:asciiTheme="minorHAnsi" w:hAnsiTheme="minorHAnsi"/>
          <w:sz w:val="28"/>
          <w:szCs w:val="28"/>
        </w:rPr>
        <w:t xml:space="preserve">. That is the preaching and teaching the message of the gospel. For this mission, Abraham lived the life of the cross and provided its mystery as a ‘parable’ for the next generation through faith.  Let us continue to correctly deliver the message of the gospel to our </w:t>
      </w:r>
      <w:r w:rsidR="00140F13">
        <w:rPr>
          <w:rFonts w:asciiTheme="minorHAnsi" w:hAnsiTheme="minorHAnsi"/>
          <w:sz w:val="28"/>
          <w:szCs w:val="28"/>
        </w:rPr>
        <w:lastRenderedPageBreak/>
        <w:t xml:space="preserve">promised seed so that they don’t fall into adulterous life but live in union with Christ. Let us discern the reality of sin </w:t>
      </w:r>
      <w:r w:rsidR="00ED0C20">
        <w:rPr>
          <w:rFonts w:asciiTheme="minorHAnsi" w:hAnsiTheme="minorHAnsi"/>
          <w:sz w:val="28"/>
          <w:szCs w:val="28"/>
        </w:rPr>
        <w:t>more</w:t>
      </w:r>
      <w:r w:rsidR="00F820A2">
        <w:rPr>
          <w:rFonts w:asciiTheme="minorHAnsi" w:hAnsiTheme="minorHAnsi"/>
          <w:sz w:val="28"/>
          <w:szCs w:val="28"/>
        </w:rPr>
        <w:t xml:space="preserve"> clearly and continue to fight the</w:t>
      </w:r>
      <w:r w:rsidR="00ED0C20">
        <w:rPr>
          <w:rFonts w:asciiTheme="minorHAnsi" w:hAnsiTheme="minorHAnsi"/>
          <w:sz w:val="28"/>
          <w:szCs w:val="28"/>
        </w:rPr>
        <w:t xml:space="preserve"> good fight until our mission is complete. </w:t>
      </w:r>
    </w:p>
    <w:p w:rsidR="00DB78BC" w:rsidRDefault="00DB78BC" w:rsidP="00DB78BC">
      <w:pPr>
        <w:pStyle w:val="a"/>
      </w:pPr>
      <w:r>
        <w:rPr>
          <w:rFonts w:ascii="HY Sinmyeongjo" w:hAnsi="HY Sinmyeongjo"/>
          <w:sz w:val="24"/>
          <w:szCs w:val="24"/>
        </w:rPr>
        <w:t xml:space="preserve">. </w:t>
      </w:r>
    </w:p>
    <w:p w:rsidR="00FE3B24" w:rsidRDefault="00FE3B24"/>
    <w:sectPr w:rsidR="00FE3B2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6F9" w:rsidRDefault="00A356F9" w:rsidP="00DB78BC">
      <w:pPr>
        <w:spacing w:after="0" w:line="240" w:lineRule="auto"/>
      </w:pPr>
      <w:r>
        <w:separator/>
      </w:r>
    </w:p>
  </w:endnote>
  <w:endnote w:type="continuationSeparator" w:id="0">
    <w:p w:rsidR="00A356F9" w:rsidRDefault="00A356F9" w:rsidP="00DB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034361"/>
      <w:docPartObj>
        <w:docPartGallery w:val="Page Numbers (Bottom of Page)"/>
        <w:docPartUnique/>
      </w:docPartObj>
    </w:sdtPr>
    <w:sdtEndPr>
      <w:rPr>
        <w:noProof/>
      </w:rPr>
    </w:sdtEndPr>
    <w:sdtContent>
      <w:p w:rsidR="001C0BF1" w:rsidRDefault="001C0BF1">
        <w:pPr>
          <w:pStyle w:val="Footer"/>
          <w:jc w:val="right"/>
        </w:pPr>
        <w:r>
          <w:fldChar w:fldCharType="begin"/>
        </w:r>
        <w:r>
          <w:instrText xml:space="preserve"> PAGE   \* MERGEFORMAT </w:instrText>
        </w:r>
        <w:r>
          <w:fldChar w:fldCharType="separate"/>
        </w:r>
        <w:r w:rsidR="0034725E">
          <w:rPr>
            <w:noProof/>
          </w:rPr>
          <w:t>5</w:t>
        </w:r>
        <w:r>
          <w:rPr>
            <w:noProof/>
          </w:rPr>
          <w:fldChar w:fldCharType="end"/>
        </w:r>
      </w:p>
    </w:sdtContent>
  </w:sdt>
  <w:p w:rsidR="001C0BF1" w:rsidRDefault="001C0B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6F9" w:rsidRDefault="00A356F9" w:rsidP="00DB78BC">
      <w:pPr>
        <w:spacing w:after="0" w:line="240" w:lineRule="auto"/>
      </w:pPr>
      <w:r>
        <w:separator/>
      </w:r>
    </w:p>
  </w:footnote>
  <w:footnote w:type="continuationSeparator" w:id="0">
    <w:p w:rsidR="00A356F9" w:rsidRDefault="00A356F9" w:rsidP="00DB78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8BC"/>
    <w:rsid w:val="000113BE"/>
    <w:rsid w:val="0002759F"/>
    <w:rsid w:val="00051049"/>
    <w:rsid w:val="000745D5"/>
    <w:rsid w:val="000A13EF"/>
    <w:rsid w:val="000B574A"/>
    <w:rsid w:val="000D3807"/>
    <w:rsid w:val="000E2BA6"/>
    <w:rsid w:val="00100AC7"/>
    <w:rsid w:val="00140F13"/>
    <w:rsid w:val="001604E0"/>
    <w:rsid w:val="001C0BF1"/>
    <w:rsid w:val="001E5158"/>
    <w:rsid w:val="002D1BF8"/>
    <w:rsid w:val="00333E60"/>
    <w:rsid w:val="00333F6C"/>
    <w:rsid w:val="0034725E"/>
    <w:rsid w:val="00384CA2"/>
    <w:rsid w:val="003D2E0B"/>
    <w:rsid w:val="00400317"/>
    <w:rsid w:val="00467423"/>
    <w:rsid w:val="00482A2E"/>
    <w:rsid w:val="004D1A0F"/>
    <w:rsid w:val="004D71C8"/>
    <w:rsid w:val="004D7C6E"/>
    <w:rsid w:val="00573325"/>
    <w:rsid w:val="005B3769"/>
    <w:rsid w:val="005D62F7"/>
    <w:rsid w:val="00662D05"/>
    <w:rsid w:val="006937D8"/>
    <w:rsid w:val="006A614A"/>
    <w:rsid w:val="006D4215"/>
    <w:rsid w:val="0071375E"/>
    <w:rsid w:val="00866ACE"/>
    <w:rsid w:val="008C5BB0"/>
    <w:rsid w:val="00947D15"/>
    <w:rsid w:val="0095147D"/>
    <w:rsid w:val="00972331"/>
    <w:rsid w:val="00985CFC"/>
    <w:rsid w:val="00997D9F"/>
    <w:rsid w:val="00A356F9"/>
    <w:rsid w:val="00AF5631"/>
    <w:rsid w:val="00B757E7"/>
    <w:rsid w:val="00CB3FE1"/>
    <w:rsid w:val="00D12397"/>
    <w:rsid w:val="00D17239"/>
    <w:rsid w:val="00D66ADA"/>
    <w:rsid w:val="00DB78BC"/>
    <w:rsid w:val="00DE062F"/>
    <w:rsid w:val="00DE27E3"/>
    <w:rsid w:val="00DF4112"/>
    <w:rsid w:val="00E83C33"/>
    <w:rsid w:val="00ED0C20"/>
    <w:rsid w:val="00EF00F0"/>
    <w:rsid w:val="00F03688"/>
    <w:rsid w:val="00F56E08"/>
    <w:rsid w:val="00F820A2"/>
    <w:rsid w:val="00F96176"/>
    <w:rsid w:val="00FE3B2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B78B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DB7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8BC"/>
  </w:style>
  <w:style w:type="paragraph" w:styleId="Footer">
    <w:name w:val="footer"/>
    <w:basedOn w:val="Normal"/>
    <w:link w:val="FooterChar"/>
    <w:uiPriority w:val="99"/>
    <w:unhideWhenUsed/>
    <w:rsid w:val="00DB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8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B78B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DB7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8BC"/>
  </w:style>
  <w:style w:type="paragraph" w:styleId="Footer">
    <w:name w:val="footer"/>
    <w:basedOn w:val="Normal"/>
    <w:link w:val="FooterChar"/>
    <w:uiPriority w:val="99"/>
    <w:unhideWhenUsed/>
    <w:rsid w:val="00DB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14129">
      <w:bodyDiv w:val="1"/>
      <w:marLeft w:val="0"/>
      <w:marRight w:val="0"/>
      <w:marTop w:val="0"/>
      <w:marBottom w:val="0"/>
      <w:divBdr>
        <w:top w:val="none" w:sz="0" w:space="0" w:color="auto"/>
        <w:left w:val="none" w:sz="0" w:space="0" w:color="auto"/>
        <w:bottom w:val="none" w:sz="0" w:space="0" w:color="auto"/>
        <w:right w:val="none" w:sz="0" w:space="0" w:color="auto"/>
      </w:divBdr>
    </w:div>
    <w:div w:id="1111126932">
      <w:bodyDiv w:val="1"/>
      <w:marLeft w:val="0"/>
      <w:marRight w:val="0"/>
      <w:marTop w:val="0"/>
      <w:marBottom w:val="0"/>
      <w:divBdr>
        <w:top w:val="none" w:sz="0" w:space="0" w:color="auto"/>
        <w:left w:val="none" w:sz="0" w:space="0" w:color="auto"/>
        <w:bottom w:val="none" w:sz="0" w:space="0" w:color="auto"/>
        <w:right w:val="none" w:sz="0" w:space="0" w:color="auto"/>
      </w:divBdr>
    </w:div>
    <w:div w:id="129849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B62F3-980F-488F-8354-A998643CA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2016-04-09T14:37:00Z</dcterms:created>
  <dcterms:modified xsi:type="dcterms:W3CDTF">2016-04-09T14:37:00Z</dcterms:modified>
</cp:coreProperties>
</file>