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DB" w:rsidRPr="00146697" w:rsidRDefault="00FE02DB" w:rsidP="00FE02DB">
      <w:pPr>
        <w:rPr>
          <w:b/>
          <w:sz w:val="40"/>
        </w:rPr>
      </w:pPr>
      <w:r>
        <w:rPr>
          <w:b/>
          <w:sz w:val="44"/>
          <w:u w:val="single"/>
        </w:rPr>
        <w:t>Know God (Week 4</w:t>
      </w:r>
      <w:r w:rsidRPr="00146697">
        <w:rPr>
          <w:b/>
          <w:sz w:val="44"/>
          <w:u w:val="single"/>
        </w:rPr>
        <w:t>)</w:t>
      </w:r>
      <w:r w:rsidRPr="00146697">
        <w:rPr>
          <w:b/>
          <w:sz w:val="44"/>
        </w:rPr>
        <w:t xml:space="preserve"> </w:t>
      </w:r>
      <w:r w:rsidRPr="00146697">
        <w:rPr>
          <w:b/>
          <w:sz w:val="40"/>
        </w:rPr>
        <w:t xml:space="preserve">– Scripture </w:t>
      </w:r>
      <w:proofErr w:type="gramStart"/>
      <w:r w:rsidRPr="00146697">
        <w:rPr>
          <w:b/>
          <w:sz w:val="40"/>
        </w:rPr>
        <w:t>And</w:t>
      </w:r>
      <w:proofErr w:type="gramEnd"/>
      <w:r w:rsidRPr="00146697">
        <w:rPr>
          <w:b/>
          <w:sz w:val="40"/>
        </w:rPr>
        <w:t xml:space="preserve"> Questions</w:t>
      </w:r>
    </w:p>
    <w:p w:rsidR="00FE02DB" w:rsidRDefault="00FE02DB" w:rsidP="00FE02DB">
      <w:pPr>
        <w:rPr>
          <w:rFonts w:ascii="Calibri" w:eastAsia="Malgun Gothic" w:hAnsi="Calibri" w:cs="Times New Roman"/>
          <w:sz w:val="36"/>
        </w:rPr>
      </w:pPr>
      <w:r>
        <w:rPr>
          <w:rFonts w:ascii="Calibri" w:eastAsia="Malgun Gothic" w:hAnsi="Calibri" w:cs="Times New Roman"/>
          <w:sz w:val="36"/>
        </w:rPr>
        <w:t>(Hebrews 3:13; Hebrews 10:24-25</w:t>
      </w:r>
      <w:r w:rsidRPr="00146697">
        <w:rPr>
          <w:rFonts w:ascii="Calibri" w:eastAsia="Malgun Gothic" w:hAnsi="Calibri" w:cs="Times New Roman"/>
          <w:sz w:val="36"/>
        </w:rPr>
        <w:t>)</w:t>
      </w:r>
      <w:r>
        <w:rPr>
          <w:rFonts w:ascii="Calibri" w:eastAsia="Malgun Gothic" w:hAnsi="Calibri" w:cs="Times New Roman"/>
          <w:sz w:val="36"/>
        </w:rPr>
        <w:t xml:space="preserve"> </w:t>
      </w:r>
    </w:p>
    <w:p w:rsidR="00FE02DB" w:rsidRPr="00146697" w:rsidRDefault="00FE02DB" w:rsidP="00FE02DB">
      <w:pPr>
        <w:rPr>
          <w:rFonts w:ascii="Calibri" w:eastAsia="Malgun Gothic" w:hAnsi="Calibri" w:cs="Times New Roman"/>
          <w:b/>
          <w:sz w:val="48"/>
        </w:rPr>
      </w:pPr>
      <w:r w:rsidRPr="00146697">
        <w:rPr>
          <w:rFonts w:ascii="Calibri" w:eastAsia="Malgun Gothic" w:hAnsi="Calibri" w:cs="Times New Roman"/>
          <w:b/>
          <w:sz w:val="48"/>
        </w:rPr>
        <w:t>“</w:t>
      </w:r>
      <w:r>
        <w:rPr>
          <w:rFonts w:ascii="Calibri" w:eastAsia="Malgun Gothic" w:hAnsi="Calibri" w:cs="Times New Roman"/>
          <w:b/>
          <w:sz w:val="48"/>
        </w:rPr>
        <w:t xml:space="preserve">We Need People </w:t>
      </w:r>
      <w:proofErr w:type="gramStart"/>
      <w:r>
        <w:rPr>
          <w:rFonts w:ascii="Calibri" w:eastAsia="Malgun Gothic" w:hAnsi="Calibri" w:cs="Times New Roman"/>
          <w:b/>
          <w:sz w:val="48"/>
        </w:rPr>
        <w:t>To</w:t>
      </w:r>
      <w:proofErr w:type="gramEnd"/>
      <w:r>
        <w:rPr>
          <w:rFonts w:ascii="Calibri" w:eastAsia="Malgun Gothic" w:hAnsi="Calibri" w:cs="Times New Roman"/>
          <w:b/>
          <w:sz w:val="48"/>
        </w:rPr>
        <w:t xml:space="preserve"> Push Us To Pursue God</w:t>
      </w:r>
      <w:r w:rsidRPr="00146697">
        <w:rPr>
          <w:rFonts w:ascii="Calibri" w:eastAsia="Malgun Gothic" w:hAnsi="Calibri" w:cs="Times New Roman"/>
          <w:b/>
          <w:sz w:val="48"/>
        </w:rPr>
        <w:t>”</w:t>
      </w:r>
    </w:p>
    <w:p w:rsidR="00675F8C" w:rsidRPr="00A727E8" w:rsidRDefault="00675F8C" w:rsidP="00675F8C">
      <w:pPr>
        <w:pStyle w:val="Default"/>
        <w:spacing w:before="180" w:line="161" w:lineRule="atLeast"/>
        <w:rPr>
          <w:rFonts w:cstheme="minorBidi"/>
          <w:color w:val="auto"/>
          <w:sz w:val="22"/>
          <w:szCs w:val="18"/>
          <w:u w:val="single"/>
        </w:rPr>
      </w:pPr>
      <w:r w:rsidRPr="00A727E8">
        <w:rPr>
          <w:rStyle w:val="A4"/>
          <w:rFonts w:cstheme="minorBidi"/>
          <w:color w:val="auto"/>
          <w:sz w:val="22"/>
          <w:u w:val="single"/>
        </w:rPr>
        <w:t>M</w:t>
      </w:r>
      <w:r w:rsidRPr="00A727E8">
        <w:rPr>
          <w:rStyle w:val="A4"/>
          <w:rFonts w:cstheme="minorBidi"/>
          <w:color w:val="auto"/>
          <w:sz w:val="22"/>
          <w:u w:val="single"/>
        </w:rPr>
        <w:t>ONDAY (DAY 1) Hebrews 10:24-25</w:t>
      </w:r>
    </w:p>
    <w:p w:rsidR="00675F8C" w:rsidRPr="00A727E8" w:rsidRDefault="004B6369" w:rsidP="00675F8C">
      <w:pPr>
        <w:pStyle w:val="Pa2"/>
        <w:jc w:val="both"/>
        <w:rPr>
          <w:rFonts w:ascii="Avenir Book" w:hAnsi="Avenir Book" w:cs="Avenir Book"/>
          <w:i/>
          <w:iCs/>
          <w:sz w:val="22"/>
          <w:szCs w:val="18"/>
        </w:rPr>
      </w:pPr>
      <w:r w:rsidRPr="00A727E8">
        <w:rPr>
          <w:rFonts w:ascii="Avenir Book" w:hAnsi="Avenir Book" w:cs="Avenir Book"/>
          <w:i/>
          <w:iCs/>
          <w:sz w:val="22"/>
          <w:szCs w:val="18"/>
        </w:rPr>
        <w:t>(“</w:t>
      </w:r>
      <w:r w:rsidR="00675F8C" w:rsidRPr="00A727E8">
        <w:rPr>
          <w:rFonts w:ascii="Avenir Book" w:hAnsi="Avenir Book" w:cs="Avenir Book"/>
          <w:i/>
          <w:iCs/>
          <w:sz w:val="22"/>
          <w:szCs w:val="18"/>
        </w:rPr>
        <w:t>And let us consider how we may spur one another on toward love and good deeds, not giving up meeting together, as some are in the habit of doin</w:t>
      </w:r>
      <w:r w:rsidR="00675F8C" w:rsidRPr="00A727E8">
        <w:rPr>
          <w:rFonts w:ascii="Avenir Book" w:hAnsi="Avenir Book" w:cs="Avenir Book"/>
          <w:i/>
          <w:iCs/>
          <w:sz w:val="22"/>
          <w:szCs w:val="18"/>
        </w:rPr>
        <w:t>g, but encouraging one another, and all the more as you see the Day approaching.</w:t>
      </w:r>
      <w:r w:rsidRPr="00A727E8">
        <w:rPr>
          <w:rFonts w:ascii="Avenir Book" w:hAnsi="Avenir Book" w:cs="Avenir Book"/>
          <w:i/>
          <w:iCs/>
          <w:sz w:val="22"/>
          <w:szCs w:val="18"/>
        </w:rPr>
        <w:t>”)</w:t>
      </w:r>
    </w:p>
    <w:p w:rsidR="004B6369" w:rsidRPr="00A727E8" w:rsidRDefault="004B6369" w:rsidP="004B6369">
      <w:pPr>
        <w:pStyle w:val="Default"/>
        <w:rPr>
          <w:sz w:val="28"/>
        </w:rPr>
      </w:pPr>
      <w:r w:rsidRPr="00A727E8">
        <w:rPr>
          <w:rFonts w:ascii="Arial" w:hAnsi="Arial" w:cs="Arial"/>
          <w:sz w:val="22"/>
          <w:szCs w:val="20"/>
        </w:rPr>
        <w:t>Who has God put in your life who encourages you? Pray and thank God for those relationships today. Who has God put in your life for you to encourage? Reach out to that person and send them some encouragement this week</w:t>
      </w:r>
    </w:p>
    <w:p w:rsidR="00675F8C" w:rsidRPr="00A727E8" w:rsidRDefault="00675F8C" w:rsidP="00675F8C">
      <w:pPr>
        <w:pStyle w:val="Pa6"/>
        <w:spacing w:before="180"/>
        <w:rPr>
          <w:rFonts w:cs="Avenir Black"/>
          <w:sz w:val="22"/>
          <w:szCs w:val="18"/>
          <w:u w:val="single"/>
        </w:rPr>
      </w:pPr>
      <w:r w:rsidRPr="00A727E8">
        <w:rPr>
          <w:rStyle w:val="A4"/>
          <w:color w:val="auto"/>
          <w:sz w:val="22"/>
          <w:u w:val="single"/>
        </w:rPr>
        <w:t xml:space="preserve">TUESDAY (DAY 2) Psalms 133:1 </w:t>
      </w:r>
    </w:p>
    <w:p w:rsidR="00675F8C" w:rsidRPr="00A727E8" w:rsidRDefault="004B6369" w:rsidP="00675F8C">
      <w:pPr>
        <w:pStyle w:val="Pa2"/>
        <w:jc w:val="both"/>
        <w:rPr>
          <w:rFonts w:ascii="Avenir Book" w:hAnsi="Avenir Book" w:cs="Avenir Book"/>
          <w:i/>
          <w:iCs/>
          <w:sz w:val="22"/>
          <w:szCs w:val="18"/>
        </w:rPr>
      </w:pPr>
      <w:r w:rsidRPr="00A727E8">
        <w:rPr>
          <w:rFonts w:ascii="Avenir Book" w:hAnsi="Avenir Book" w:cs="Avenir Book"/>
          <w:i/>
          <w:iCs/>
          <w:sz w:val="22"/>
          <w:szCs w:val="18"/>
        </w:rPr>
        <w:t>(“</w:t>
      </w:r>
      <w:r w:rsidR="00675F8C" w:rsidRPr="00A727E8">
        <w:rPr>
          <w:rFonts w:ascii="Avenir Book" w:hAnsi="Avenir Book" w:cs="Avenir Book"/>
          <w:i/>
          <w:iCs/>
          <w:sz w:val="22"/>
          <w:szCs w:val="18"/>
        </w:rPr>
        <w:t>How good and pleasant it is when God’s</w:t>
      </w:r>
      <w:r w:rsidR="00675F8C" w:rsidRPr="00A727E8">
        <w:rPr>
          <w:rFonts w:ascii="Avenir Book" w:hAnsi="Avenir Book" w:cs="Avenir Book"/>
          <w:i/>
          <w:iCs/>
          <w:sz w:val="22"/>
          <w:szCs w:val="18"/>
        </w:rPr>
        <w:t xml:space="preserve"> people live together in unity!</w:t>
      </w:r>
      <w:r w:rsidRPr="00A727E8">
        <w:rPr>
          <w:rFonts w:ascii="Avenir Book" w:hAnsi="Avenir Book" w:cs="Avenir Book"/>
          <w:i/>
          <w:iCs/>
          <w:sz w:val="22"/>
          <w:szCs w:val="18"/>
        </w:rPr>
        <w:t>”)</w:t>
      </w:r>
    </w:p>
    <w:p w:rsidR="004B6369" w:rsidRPr="00A727E8" w:rsidRDefault="004B6369" w:rsidP="004B6369">
      <w:pPr>
        <w:pStyle w:val="Default"/>
        <w:rPr>
          <w:sz w:val="28"/>
        </w:rPr>
      </w:pPr>
      <w:r w:rsidRPr="00A727E8">
        <w:rPr>
          <w:rFonts w:ascii="Arial" w:hAnsi="Arial" w:cs="Arial"/>
          <w:sz w:val="22"/>
          <w:szCs w:val="20"/>
        </w:rPr>
        <w:t>What’s one way you can build unity with someone in your small group this week? Even something small like a coffee, a prayer, or a text can go a long way in bringing your group together.</w:t>
      </w:r>
    </w:p>
    <w:p w:rsidR="00675F8C" w:rsidRPr="00A727E8" w:rsidRDefault="00675F8C" w:rsidP="00675F8C">
      <w:pPr>
        <w:pStyle w:val="Pa6"/>
        <w:spacing w:before="180"/>
        <w:rPr>
          <w:rStyle w:val="A4"/>
          <w:rFonts w:ascii="Avenir Book" w:hAnsi="Avenir Book" w:cs="Avenir Book"/>
          <w:b w:val="0"/>
          <w:bCs w:val="0"/>
          <w:i/>
          <w:iCs/>
          <w:color w:val="auto"/>
          <w:sz w:val="20"/>
        </w:rPr>
      </w:pPr>
      <w:proofErr w:type="gramStart"/>
      <w:r w:rsidRPr="00A727E8">
        <w:rPr>
          <w:rStyle w:val="A4"/>
          <w:color w:val="auto"/>
          <w:sz w:val="22"/>
          <w:u w:val="single"/>
        </w:rPr>
        <w:t>WEDNESDAY (DAY 3) 1 Peter 3:8</w:t>
      </w:r>
      <w:r w:rsidRPr="00A727E8">
        <w:rPr>
          <w:rStyle w:val="A4"/>
          <w:color w:val="auto"/>
          <w:sz w:val="22"/>
        </w:rPr>
        <w:t xml:space="preserve"> </w:t>
      </w:r>
      <w:r w:rsidRPr="00A727E8">
        <w:rPr>
          <w:rStyle w:val="A4"/>
          <w:color w:val="auto"/>
          <w:sz w:val="20"/>
        </w:rPr>
        <w:t xml:space="preserve">                                                                                                                                                    </w:t>
      </w:r>
      <w:r w:rsidRPr="00A727E8">
        <w:rPr>
          <w:rStyle w:val="A4"/>
          <w:color w:val="auto"/>
          <w:sz w:val="20"/>
        </w:rPr>
        <w:t xml:space="preserve"> </w:t>
      </w:r>
      <w:r w:rsidR="004B6369" w:rsidRPr="00A727E8">
        <w:rPr>
          <w:rStyle w:val="A4"/>
          <w:color w:val="auto"/>
          <w:sz w:val="22"/>
        </w:rPr>
        <w:t>(“</w:t>
      </w:r>
      <w:r w:rsidRPr="00A727E8">
        <w:rPr>
          <w:rStyle w:val="A4"/>
          <w:rFonts w:ascii="Avenir Book" w:hAnsi="Avenir Book" w:cs="Avenir Book"/>
          <w:b w:val="0"/>
          <w:bCs w:val="0"/>
          <w:i/>
          <w:iCs/>
          <w:color w:val="auto"/>
          <w:sz w:val="22"/>
        </w:rPr>
        <w:t>Finally, all of you, be like-minded, be sympathetic, love one another</w:t>
      </w:r>
      <w:r w:rsidRPr="00A727E8">
        <w:rPr>
          <w:rStyle w:val="A4"/>
          <w:rFonts w:ascii="Avenir Book" w:hAnsi="Avenir Book" w:cs="Avenir Book"/>
          <w:b w:val="0"/>
          <w:bCs w:val="0"/>
          <w:i/>
          <w:iCs/>
          <w:color w:val="auto"/>
          <w:sz w:val="22"/>
        </w:rPr>
        <w:t>, be compassionate and humble.</w:t>
      </w:r>
      <w:r w:rsidR="004B6369" w:rsidRPr="00A727E8">
        <w:rPr>
          <w:rStyle w:val="A4"/>
          <w:rFonts w:ascii="Avenir Book" w:hAnsi="Avenir Book" w:cs="Avenir Book"/>
          <w:b w:val="0"/>
          <w:bCs w:val="0"/>
          <w:i/>
          <w:iCs/>
          <w:color w:val="auto"/>
          <w:sz w:val="22"/>
        </w:rPr>
        <w:t>”)</w:t>
      </w:r>
      <w:proofErr w:type="gramEnd"/>
    </w:p>
    <w:p w:rsidR="004B6369" w:rsidRPr="00A727E8" w:rsidRDefault="004B6369" w:rsidP="004B6369">
      <w:pPr>
        <w:pStyle w:val="Default"/>
        <w:rPr>
          <w:sz w:val="28"/>
        </w:rPr>
      </w:pPr>
      <w:r w:rsidRPr="00A727E8">
        <w:rPr>
          <w:rFonts w:ascii="Arial" w:hAnsi="Arial" w:cs="Arial"/>
          <w:sz w:val="22"/>
          <w:szCs w:val="20"/>
        </w:rPr>
        <w:t xml:space="preserve">How can you begin to put others before yourself today? Is there someone in your life who needs sympathy? How can you show them compassion </w:t>
      </w:r>
      <w:proofErr w:type="gramStart"/>
      <w:r w:rsidRPr="00A727E8">
        <w:rPr>
          <w:rFonts w:ascii="Arial" w:hAnsi="Arial" w:cs="Arial"/>
          <w:sz w:val="22"/>
          <w:szCs w:val="20"/>
        </w:rPr>
        <w:t>today</w:t>
      </w:r>
      <w:proofErr w:type="gramEnd"/>
    </w:p>
    <w:p w:rsidR="00675F8C" w:rsidRPr="00A727E8" w:rsidRDefault="00675F8C" w:rsidP="00675F8C">
      <w:pPr>
        <w:pStyle w:val="Pa6"/>
        <w:spacing w:before="180"/>
        <w:rPr>
          <w:rStyle w:val="A4"/>
          <w:rFonts w:ascii="Avenir Book" w:hAnsi="Avenir Book" w:cs="Avenir Book"/>
          <w:b w:val="0"/>
          <w:bCs w:val="0"/>
          <w:i/>
          <w:iCs/>
          <w:color w:val="auto"/>
          <w:sz w:val="20"/>
        </w:rPr>
      </w:pPr>
      <w:r w:rsidRPr="00A727E8">
        <w:rPr>
          <w:rStyle w:val="A4"/>
          <w:color w:val="auto"/>
          <w:sz w:val="22"/>
          <w:u w:val="single"/>
        </w:rPr>
        <w:t>THURSDAY (DAY 4) 1 John 4:11</w:t>
      </w:r>
      <w:r w:rsidRPr="00A727E8">
        <w:rPr>
          <w:rStyle w:val="A4"/>
          <w:color w:val="auto"/>
          <w:sz w:val="20"/>
        </w:rPr>
        <w:t xml:space="preserve">                                                                                                                                                           </w:t>
      </w:r>
      <w:r w:rsidR="004B6369" w:rsidRPr="00A727E8">
        <w:rPr>
          <w:rStyle w:val="A4"/>
          <w:color w:val="auto"/>
          <w:sz w:val="22"/>
        </w:rPr>
        <w:t>(“</w:t>
      </w:r>
      <w:r w:rsidRPr="00A727E8">
        <w:rPr>
          <w:rStyle w:val="A4"/>
          <w:rFonts w:ascii="Avenir Book" w:hAnsi="Avenir Book" w:cs="Avenir Book"/>
          <w:b w:val="0"/>
          <w:bCs w:val="0"/>
          <w:i/>
          <w:iCs/>
          <w:color w:val="auto"/>
          <w:sz w:val="22"/>
        </w:rPr>
        <w:t xml:space="preserve">Dear friends, since God so loved us, we </w:t>
      </w:r>
      <w:r w:rsidRPr="00A727E8">
        <w:rPr>
          <w:rStyle w:val="A4"/>
          <w:rFonts w:ascii="Avenir Book" w:hAnsi="Avenir Book" w:cs="Avenir Book"/>
          <w:b w:val="0"/>
          <w:bCs w:val="0"/>
          <w:i/>
          <w:iCs/>
          <w:color w:val="auto"/>
          <w:sz w:val="22"/>
        </w:rPr>
        <w:t>also ought to love one another.</w:t>
      </w:r>
      <w:r w:rsidR="004B6369" w:rsidRPr="00A727E8">
        <w:rPr>
          <w:rStyle w:val="A4"/>
          <w:rFonts w:ascii="Avenir Book" w:hAnsi="Avenir Book" w:cs="Avenir Book"/>
          <w:b w:val="0"/>
          <w:bCs w:val="0"/>
          <w:i/>
          <w:iCs/>
          <w:color w:val="auto"/>
          <w:sz w:val="22"/>
        </w:rPr>
        <w:t>”)</w:t>
      </w:r>
    </w:p>
    <w:p w:rsidR="004B6369" w:rsidRPr="00A727E8" w:rsidRDefault="004B6369" w:rsidP="004B6369">
      <w:pPr>
        <w:pStyle w:val="Default"/>
        <w:rPr>
          <w:sz w:val="28"/>
        </w:rPr>
      </w:pPr>
      <w:r w:rsidRPr="00A727E8">
        <w:rPr>
          <w:rFonts w:ascii="Arial" w:hAnsi="Arial" w:cs="Arial"/>
          <w:sz w:val="22"/>
          <w:szCs w:val="20"/>
        </w:rPr>
        <w:t>Who in your life can you show love to today?</w:t>
      </w:r>
    </w:p>
    <w:p w:rsidR="00675F8C" w:rsidRPr="00A727E8" w:rsidRDefault="00675F8C" w:rsidP="00675F8C">
      <w:pPr>
        <w:pStyle w:val="Pa6"/>
        <w:spacing w:before="180"/>
        <w:rPr>
          <w:rFonts w:cs="Avenir Black"/>
          <w:sz w:val="20"/>
          <w:szCs w:val="18"/>
          <w:u w:val="single"/>
        </w:rPr>
      </w:pPr>
      <w:r w:rsidRPr="00A727E8">
        <w:rPr>
          <w:rStyle w:val="A4"/>
          <w:color w:val="auto"/>
          <w:sz w:val="22"/>
          <w:u w:val="single"/>
        </w:rPr>
        <w:t>FRIDAY (DAY 5) Romans 15:5</w:t>
      </w:r>
    </w:p>
    <w:p w:rsidR="00D449A9" w:rsidRPr="00A727E8" w:rsidRDefault="004B6369">
      <w:pPr>
        <w:rPr>
          <w:rFonts w:ascii="Avenir Book" w:hAnsi="Avenir Book" w:cs="Avenir Book"/>
          <w:i/>
          <w:iCs/>
          <w:szCs w:val="18"/>
        </w:rPr>
      </w:pPr>
      <w:r w:rsidRPr="00A727E8">
        <w:rPr>
          <w:rFonts w:ascii="Avenir Book" w:hAnsi="Avenir Book" w:cs="Avenir Book"/>
          <w:i/>
          <w:iCs/>
          <w:szCs w:val="18"/>
        </w:rPr>
        <w:t>(“</w:t>
      </w:r>
      <w:r w:rsidR="00675F8C" w:rsidRPr="00A727E8">
        <w:rPr>
          <w:rFonts w:ascii="Avenir Book" w:hAnsi="Avenir Book" w:cs="Avenir Book"/>
          <w:i/>
          <w:iCs/>
          <w:szCs w:val="18"/>
        </w:rPr>
        <w:t>May the God who gives endurance and encouragement give you the same attitude of mind toward each other that Christ</w:t>
      </w:r>
      <w:r w:rsidRPr="00A727E8">
        <w:rPr>
          <w:rFonts w:ascii="Avenir Book" w:hAnsi="Avenir Book" w:cs="Avenir Book"/>
          <w:i/>
          <w:iCs/>
          <w:szCs w:val="18"/>
        </w:rPr>
        <w:t xml:space="preserve"> had.”</w:t>
      </w:r>
      <w:proofErr w:type="gramStart"/>
      <w:r w:rsidRPr="00A727E8">
        <w:rPr>
          <w:rFonts w:ascii="Avenir Book" w:hAnsi="Avenir Book" w:cs="Avenir Book"/>
          <w:i/>
          <w:iCs/>
          <w:szCs w:val="18"/>
        </w:rPr>
        <w:t>)</w:t>
      </w:r>
      <w:proofErr w:type="gramEnd"/>
      <w:r w:rsidR="00A727E8" w:rsidRPr="00A727E8">
        <w:rPr>
          <w:rFonts w:ascii="Avenir Book" w:hAnsi="Avenir Book" w:cs="Avenir Book"/>
          <w:i/>
          <w:iCs/>
          <w:szCs w:val="18"/>
        </w:rPr>
        <w:t xml:space="preserve">                                                                                                                                                                                      </w:t>
      </w:r>
      <w:r w:rsidR="000F079D" w:rsidRPr="00A727E8">
        <w:rPr>
          <w:rFonts w:ascii="Arial" w:hAnsi="Arial" w:cs="Arial"/>
          <w:szCs w:val="20"/>
        </w:rPr>
        <w:t>D</w:t>
      </w:r>
      <w:r w:rsidR="000F079D" w:rsidRPr="00A727E8">
        <w:rPr>
          <w:rFonts w:ascii="Arial" w:hAnsi="Arial" w:cs="Arial"/>
          <w:szCs w:val="20"/>
        </w:rPr>
        <w:t>o you have the same others-focused attitude that Jesus did? Are you doing the same with your life? A great way to practice being others-focused is to look for opportunities to serve. How can you serve one or two people in your small group this week?</w:t>
      </w:r>
    </w:p>
    <w:p w:rsidR="00AF5548" w:rsidRDefault="00AF5548">
      <w:pPr>
        <w:rPr>
          <w:rFonts w:ascii="Arial" w:hAnsi="Arial" w:cs="Arial"/>
          <w:sz w:val="20"/>
          <w:szCs w:val="20"/>
        </w:rPr>
      </w:pPr>
      <w:bookmarkStart w:id="0" w:name="_GoBack"/>
      <w:bookmarkEnd w:id="0"/>
    </w:p>
    <w:p w:rsidR="00AF5548" w:rsidRPr="00D4217D" w:rsidRDefault="00AF5548" w:rsidP="00AF5548">
      <w:pPr>
        <w:rPr>
          <w:rFonts w:ascii="Avenir Book" w:hAnsi="Avenir Book" w:cs="Avenir Book"/>
          <w:b/>
          <w:i/>
          <w:iCs/>
          <w:sz w:val="28"/>
          <w:szCs w:val="18"/>
          <w:u w:val="single"/>
        </w:rPr>
      </w:pPr>
      <w:r w:rsidRPr="00D4217D">
        <w:rPr>
          <w:rFonts w:ascii="Arial" w:hAnsi="Arial" w:cs="Arial"/>
          <w:b/>
          <w:sz w:val="24"/>
          <w:szCs w:val="20"/>
          <w:u w:val="single"/>
        </w:rPr>
        <w:t>Discussion Questions</w:t>
      </w: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 xml:space="preserve">When was the last time you had a conversation with someone that inspired you or made you think? </w:t>
      </w:r>
    </w:p>
    <w:p w:rsidR="00AF5548" w:rsidRPr="00A31AB3" w:rsidRDefault="00AF5548" w:rsidP="00AF5548">
      <w:pPr>
        <w:pStyle w:val="Normal1"/>
        <w:spacing w:line="240" w:lineRule="auto"/>
        <w:ind w:left="360"/>
        <w:contextualSpacing/>
        <w:rPr>
          <w:sz w:val="24"/>
          <w:szCs w:val="20"/>
        </w:rPr>
      </w:pP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 xml:space="preserve">What do find </w:t>
      </w:r>
      <w:proofErr w:type="gramStart"/>
      <w:r w:rsidRPr="00A31AB3">
        <w:rPr>
          <w:sz w:val="24"/>
          <w:szCs w:val="20"/>
        </w:rPr>
        <w:t>yourself</w:t>
      </w:r>
      <w:proofErr w:type="gramEnd"/>
      <w:r w:rsidRPr="00A31AB3">
        <w:rPr>
          <w:sz w:val="24"/>
          <w:szCs w:val="20"/>
        </w:rPr>
        <w:t xml:space="preserve"> talking about the most with other people?</w:t>
      </w:r>
    </w:p>
    <w:p w:rsidR="00AF5548" w:rsidRPr="00A31AB3" w:rsidRDefault="00AF5548" w:rsidP="00AF5548">
      <w:pPr>
        <w:pStyle w:val="Normal1"/>
        <w:spacing w:line="240" w:lineRule="auto"/>
        <w:ind w:left="720"/>
        <w:contextualSpacing/>
        <w:rPr>
          <w:sz w:val="24"/>
          <w:szCs w:val="20"/>
        </w:rPr>
      </w:pP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Do you think it’s easy or difficult to talk about God with other people? Why?</w:t>
      </w:r>
    </w:p>
    <w:p w:rsidR="00AF5548" w:rsidRPr="00A31AB3" w:rsidRDefault="00AF5548" w:rsidP="00AF5548">
      <w:pPr>
        <w:pStyle w:val="Normal1"/>
        <w:spacing w:line="240" w:lineRule="auto"/>
        <w:ind w:left="360"/>
        <w:contextualSpacing/>
        <w:rPr>
          <w:sz w:val="24"/>
          <w:szCs w:val="20"/>
        </w:rPr>
      </w:pP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Read Hebrews 3:13. How is it encouraging when you hear someone else talk about their faith?</w:t>
      </w:r>
    </w:p>
    <w:p w:rsidR="00AF5548" w:rsidRPr="00A31AB3" w:rsidRDefault="00AF5548" w:rsidP="00AF5548">
      <w:pPr>
        <w:pStyle w:val="Normal1"/>
        <w:spacing w:line="240" w:lineRule="auto"/>
        <w:ind w:left="720"/>
        <w:contextualSpacing/>
        <w:rPr>
          <w:sz w:val="24"/>
          <w:szCs w:val="20"/>
        </w:rPr>
      </w:pP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Describe a time in your life when talking to other people strengthened your faith.</w:t>
      </w:r>
    </w:p>
    <w:p w:rsidR="00AF5548" w:rsidRPr="00A31AB3" w:rsidRDefault="00AF5548" w:rsidP="00AF5548">
      <w:pPr>
        <w:pStyle w:val="Normal1"/>
        <w:spacing w:line="240" w:lineRule="auto"/>
        <w:ind w:left="360"/>
        <w:contextualSpacing/>
        <w:rPr>
          <w:sz w:val="24"/>
          <w:szCs w:val="20"/>
        </w:rPr>
      </w:pPr>
    </w:p>
    <w:p w:rsidR="00AF5548" w:rsidRPr="00A31AB3" w:rsidRDefault="00AF5548" w:rsidP="00AF5548">
      <w:pPr>
        <w:pStyle w:val="Normal1"/>
        <w:numPr>
          <w:ilvl w:val="0"/>
          <w:numId w:val="1"/>
        </w:numPr>
        <w:spacing w:line="240" w:lineRule="auto"/>
        <w:contextualSpacing/>
        <w:rPr>
          <w:sz w:val="24"/>
          <w:szCs w:val="20"/>
        </w:rPr>
      </w:pPr>
      <w:r w:rsidRPr="00A31AB3">
        <w:rPr>
          <w:sz w:val="24"/>
          <w:szCs w:val="20"/>
        </w:rPr>
        <w:t>Read Hebrews 10:24-25. What can we do to make our group look like the people described in these verses?</w:t>
      </w:r>
    </w:p>
    <w:p w:rsidR="00AF5548" w:rsidRPr="000F079D" w:rsidRDefault="00AF5548">
      <w:pPr>
        <w:rPr>
          <w:rFonts w:ascii="Avenir Book" w:hAnsi="Avenir Book" w:cs="Avenir Book"/>
          <w:i/>
          <w:iCs/>
          <w:sz w:val="18"/>
          <w:szCs w:val="18"/>
        </w:rPr>
      </w:pPr>
    </w:p>
    <w:sectPr w:rsidR="00AF5548" w:rsidRPr="000F079D"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DB"/>
    <w:rsid w:val="000F079D"/>
    <w:rsid w:val="00160C01"/>
    <w:rsid w:val="004B6369"/>
    <w:rsid w:val="00530091"/>
    <w:rsid w:val="005666FD"/>
    <w:rsid w:val="00675F8C"/>
    <w:rsid w:val="00A31AB3"/>
    <w:rsid w:val="00A727E8"/>
    <w:rsid w:val="00AF5548"/>
    <w:rsid w:val="00D30836"/>
    <w:rsid w:val="00FE02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Bird</dc:creator>
  <cp:lastModifiedBy>John Bird</cp:lastModifiedBy>
  <cp:revision>8</cp:revision>
  <dcterms:created xsi:type="dcterms:W3CDTF">2018-01-17T18:39:00Z</dcterms:created>
  <dcterms:modified xsi:type="dcterms:W3CDTF">2018-01-17T19:11:00Z</dcterms:modified>
</cp:coreProperties>
</file>